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40E4A" w14:textId="49320E93" w:rsidR="00DE52C2" w:rsidRDefault="00E93BBF">
      <w:pPr>
        <w:rPr>
          <w:rFonts w:ascii="Arial" w:hAnsi="Arial" w:cs="Arial"/>
          <w:color w:val="212529"/>
          <w:shd w:val="clear" w:color="auto" w:fill="FFFFFF"/>
          <w:lang w:val="en-US"/>
        </w:rPr>
      </w:pPr>
      <w:r w:rsidRPr="00E93BBF">
        <w:rPr>
          <w:rStyle w:val="Strong"/>
          <w:rFonts w:ascii="Arial" w:hAnsi="Arial" w:cs="Arial"/>
          <w:color w:val="212529"/>
          <w:shd w:val="clear" w:color="auto" w:fill="FFFFFF"/>
          <w:lang w:val="en-US"/>
        </w:rPr>
        <w:t>Canvas</w:t>
      </w:r>
      <w:r w:rsidRPr="00E93BBF">
        <w:rPr>
          <w:rFonts w:ascii="Arial" w:hAnsi="Arial" w:cs="Arial"/>
          <w:color w:val="212529"/>
          <w:shd w:val="clear" w:color="auto" w:fill="FFFFFF"/>
          <w:lang w:val="en-US"/>
        </w:rPr>
        <w:t> is a data visualization and presentation tool that allows you to pull live data from Elasticsearch, then combine the data with colors, images, text, and your imagination to create dynamic, multi-page, pixel-perfect displays.</w:t>
      </w:r>
    </w:p>
    <w:p w14:paraId="20660B2D" w14:textId="3EB8D5BF" w:rsidR="00E93BBF" w:rsidRDefault="00E93BBF">
      <w:pPr>
        <w:rPr>
          <w:rFonts w:ascii="Arial" w:hAnsi="Arial" w:cs="Arial"/>
          <w:color w:val="212529"/>
          <w:shd w:val="clear" w:color="auto" w:fill="FFFFFF"/>
          <w:lang w:val="en-US"/>
        </w:rPr>
      </w:pPr>
    </w:p>
    <w:p w14:paraId="227E2A26" w14:textId="77777777" w:rsidR="00E93BBF" w:rsidRDefault="00E93BBF" w:rsidP="00E93BBF">
      <w:pPr>
        <w:pStyle w:val="NormalWeb"/>
        <w:shd w:val="clear" w:color="auto" w:fill="FFFFFF"/>
        <w:spacing w:before="0" w:beforeAutospacing="0" w:after="276" w:afterAutospacing="0"/>
        <w:rPr>
          <w:rFonts w:ascii="Arial" w:hAnsi="Arial" w:cs="Arial"/>
          <w:color w:val="212529"/>
        </w:rPr>
      </w:pPr>
      <w:r>
        <w:rPr>
          <w:rFonts w:ascii="Arial" w:hAnsi="Arial" w:cs="Arial"/>
          <w:color w:val="212529"/>
        </w:rPr>
        <w:t>With </w:t>
      </w:r>
      <w:r>
        <w:rPr>
          <w:rStyle w:val="Strong"/>
          <w:rFonts w:ascii="Arial" w:hAnsi="Arial" w:cs="Arial"/>
          <w:color w:val="212529"/>
        </w:rPr>
        <w:t>Canvas</w:t>
      </w:r>
      <w:r>
        <w:rPr>
          <w:rFonts w:ascii="Arial" w:hAnsi="Arial" w:cs="Arial"/>
          <w:color w:val="212529"/>
        </w:rPr>
        <w:t>, you can:</w:t>
      </w:r>
    </w:p>
    <w:p w14:paraId="5D23C327" w14:textId="77777777" w:rsidR="00E93BBF" w:rsidRPr="00E93BBF" w:rsidRDefault="00E93BBF" w:rsidP="00E93BBF">
      <w:pPr>
        <w:pStyle w:val="listitem"/>
        <w:numPr>
          <w:ilvl w:val="0"/>
          <w:numId w:val="1"/>
        </w:numPr>
        <w:shd w:val="clear" w:color="auto" w:fill="FFFFFF"/>
        <w:rPr>
          <w:rFonts w:ascii="Arial" w:hAnsi="Arial" w:cs="Arial"/>
          <w:color w:val="212529"/>
          <w:lang w:val="en-US"/>
        </w:rPr>
      </w:pPr>
      <w:r w:rsidRPr="00E93BBF">
        <w:rPr>
          <w:rFonts w:ascii="Arial" w:hAnsi="Arial" w:cs="Arial"/>
          <w:color w:val="212529"/>
          <w:lang w:val="en-US"/>
        </w:rPr>
        <w:t>Create and personalize your work space with backgrounds, borders, colors, fonts, and more.</w:t>
      </w:r>
    </w:p>
    <w:p w14:paraId="400296B8" w14:textId="77777777" w:rsidR="00E93BBF" w:rsidRPr="00E93BBF" w:rsidRDefault="00E93BBF" w:rsidP="00E93BBF">
      <w:pPr>
        <w:pStyle w:val="listitem"/>
        <w:numPr>
          <w:ilvl w:val="0"/>
          <w:numId w:val="1"/>
        </w:numPr>
        <w:shd w:val="clear" w:color="auto" w:fill="FFFFFF"/>
        <w:rPr>
          <w:rFonts w:ascii="Arial" w:hAnsi="Arial" w:cs="Arial"/>
          <w:color w:val="212529"/>
          <w:lang w:val="en-US"/>
        </w:rPr>
      </w:pPr>
      <w:r w:rsidRPr="00E93BBF">
        <w:rPr>
          <w:rFonts w:ascii="Arial" w:hAnsi="Arial" w:cs="Arial"/>
          <w:color w:val="212529"/>
          <w:lang w:val="en-US"/>
        </w:rPr>
        <w:t>Customize your workpad with your own visualizations, such as images and text.</w:t>
      </w:r>
    </w:p>
    <w:p w14:paraId="3E5CEBBB" w14:textId="77777777" w:rsidR="00E93BBF" w:rsidRPr="00E93BBF" w:rsidRDefault="00E93BBF" w:rsidP="00E93BBF">
      <w:pPr>
        <w:pStyle w:val="listitem"/>
        <w:numPr>
          <w:ilvl w:val="0"/>
          <w:numId w:val="1"/>
        </w:numPr>
        <w:shd w:val="clear" w:color="auto" w:fill="FFFFFF"/>
        <w:rPr>
          <w:rFonts w:ascii="Arial" w:hAnsi="Arial" w:cs="Arial"/>
          <w:color w:val="212529"/>
          <w:lang w:val="en-US"/>
        </w:rPr>
      </w:pPr>
      <w:r w:rsidRPr="00E93BBF">
        <w:rPr>
          <w:rFonts w:ascii="Arial" w:hAnsi="Arial" w:cs="Arial"/>
          <w:color w:val="212529"/>
          <w:lang w:val="en-US"/>
        </w:rPr>
        <w:t>Pull your data directly from Elasticsearch, then show it off with charts, graphs, progress monitors, and more.</w:t>
      </w:r>
    </w:p>
    <w:p w14:paraId="0DCC4B70" w14:textId="77777777" w:rsidR="00E93BBF" w:rsidRPr="00E93BBF" w:rsidRDefault="00E93BBF" w:rsidP="00E93BBF">
      <w:pPr>
        <w:pStyle w:val="listitem"/>
        <w:numPr>
          <w:ilvl w:val="0"/>
          <w:numId w:val="1"/>
        </w:numPr>
        <w:shd w:val="clear" w:color="auto" w:fill="FFFFFF"/>
        <w:rPr>
          <w:rFonts w:ascii="Arial" w:hAnsi="Arial" w:cs="Arial"/>
          <w:color w:val="212529"/>
          <w:lang w:val="en-US"/>
        </w:rPr>
      </w:pPr>
      <w:r w:rsidRPr="00E93BBF">
        <w:rPr>
          <w:rFonts w:ascii="Arial" w:hAnsi="Arial" w:cs="Arial"/>
          <w:color w:val="212529"/>
          <w:lang w:val="en-US"/>
        </w:rPr>
        <w:t>Focus the data you want to display with filters.</w:t>
      </w:r>
    </w:p>
    <w:p w14:paraId="53ECE278" w14:textId="513F254F" w:rsidR="00E93BBF" w:rsidRDefault="00E93BBF">
      <w:pPr>
        <w:rPr>
          <w:lang w:val="en-US"/>
        </w:rPr>
      </w:pPr>
    </w:p>
    <w:p w14:paraId="7E871F83" w14:textId="2B2319BC" w:rsidR="00E93BBF" w:rsidRPr="00A95307" w:rsidRDefault="00E93BBF">
      <w:pPr>
        <w:rPr>
          <w:b/>
          <w:bCs/>
          <w:sz w:val="32"/>
          <w:szCs w:val="32"/>
          <w:lang w:val="en-US"/>
        </w:rPr>
      </w:pPr>
      <w:r w:rsidRPr="00A95307">
        <w:rPr>
          <w:b/>
          <w:bCs/>
          <w:sz w:val="32"/>
          <w:szCs w:val="32"/>
          <w:lang w:val="en-US"/>
        </w:rPr>
        <w:t>Presentation</w:t>
      </w:r>
      <w:r w:rsidR="00A95307" w:rsidRPr="00A95307">
        <w:rPr>
          <w:b/>
          <w:bCs/>
          <w:sz w:val="32"/>
          <w:szCs w:val="32"/>
          <w:lang w:val="en-US"/>
        </w:rPr>
        <w:t>s</w:t>
      </w:r>
      <w:r w:rsidRPr="00A95307">
        <w:rPr>
          <w:b/>
          <w:bCs/>
          <w:sz w:val="32"/>
          <w:szCs w:val="32"/>
          <w:lang w:val="en-US"/>
        </w:rPr>
        <w:t>:</w:t>
      </w:r>
    </w:p>
    <w:p w14:paraId="197BF9FD" w14:textId="681AB4F9" w:rsidR="00E93BBF" w:rsidRDefault="00E93BBF">
      <w:pPr>
        <w:rPr>
          <w:rFonts w:ascii="Arial" w:hAnsi="Arial" w:cs="Arial"/>
          <w:color w:val="343741"/>
          <w:shd w:val="clear" w:color="auto" w:fill="FFFFFF"/>
          <w:lang w:val="en-US"/>
        </w:rPr>
      </w:pPr>
      <w:r w:rsidRPr="00E93BBF">
        <w:rPr>
          <w:rFonts w:ascii="Arial" w:hAnsi="Arial" w:cs="Arial"/>
          <w:color w:val="343741"/>
          <w:shd w:val="clear" w:color="auto" w:fill="FFFFFF"/>
          <w:lang w:val="en-US"/>
        </w:rPr>
        <w:t>Present Elasticsearch data in a way that tells your company's story — whether it's presenting flight statistics at an airport kiosk or reviewing auth logs in a conference room. Keep your team engaged with beautiful, real-time displays featuring social analytics, user engagement, operational analytics, KPIs, or any data really. Plus, take your visualizations outside of Kibana — Canvas shareables enable you to embed static workpads directly into HTML sites.</w:t>
      </w:r>
    </w:p>
    <w:p w14:paraId="639D9736" w14:textId="4C9C1CD2" w:rsidR="00E93BBF" w:rsidRDefault="00E93BBF">
      <w:pPr>
        <w:rPr>
          <w:lang w:val="en-US"/>
        </w:rPr>
      </w:pPr>
      <w:r w:rsidRPr="00E93BBF">
        <w:rPr>
          <w:lang w:val="en-US"/>
        </w:rPr>
        <w:drawing>
          <wp:inline distT="0" distB="0" distL="0" distR="0" wp14:anchorId="5A405362" wp14:editId="46EB5156">
            <wp:extent cx="5477592" cy="24447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050" cy="2445847"/>
                    </a:xfrm>
                    <a:prstGeom prst="rect">
                      <a:avLst/>
                    </a:prstGeom>
                  </pic:spPr>
                </pic:pic>
              </a:graphicData>
            </a:graphic>
          </wp:inline>
        </w:drawing>
      </w:r>
    </w:p>
    <w:p w14:paraId="1C0A7032" w14:textId="59681401" w:rsidR="00E93BBF" w:rsidRDefault="00E93BBF">
      <w:pPr>
        <w:rPr>
          <w:lang w:val="en-US"/>
        </w:rPr>
      </w:pPr>
    </w:p>
    <w:p w14:paraId="08D458F6" w14:textId="55658CBD" w:rsidR="00E93BBF" w:rsidRDefault="00E93BBF">
      <w:pPr>
        <w:rPr>
          <w:lang w:val="en-US"/>
        </w:rPr>
      </w:pPr>
    </w:p>
    <w:p w14:paraId="33D5116B" w14:textId="45BAA8E3" w:rsidR="00E93BBF" w:rsidRPr="00E93BBF" w:rsidRDefault="00E93BBF">
      <w:pPr>
        <w:rPr>
          <w:b/>
          <w:bCs/>
          <w:lang w:val="en-US"/>
        </w:rPr>
      </w:pPr>
      <w:r w:rsidRPr="00E93BBF">
        <w:rPr>
          <w:b/>
          <w:bCs/>
          <w:lang w:val="en-US"/>
        </w:rPr>
        <w:t xml:space="preserve">Implementation </w:t>
      </w:r>
    </w:p>
    <w:p w14:paraId="2A77E4AA" w14:textId="670B4E6B" w:rsidR="00E93BBF" w:rsidRDefault="00E93BBF">
      <w:pPr>
        <w:rPr>
          <w:rFonts w:ascii="Arial" w:hAnsi="Arial" w:cs="Arial"/>
          <w:color w:val="343741"/>
          <w:shd w:val="clear" w:color="auto" w:fill="FFFFFF"/>
        </w:rPr>
      </w:pPr>
      <w:r w:rsidRPr="00E93BBF">
        <w:rPr>
          <w:rFonts w:ascii="Arial" w:hAnsi="Arial" w:cs="Arial"/>
          <w:color w:val="343741"/>
          <w:shd w:val="clear" w:color="auto" w:fill="FFFFFF"/>
          <w:lang w:val="en-US"/>
        </w:rPr>
        <w:t xml:space="preserve">Canvas is flexible so you can break from the rigidity of a grid and bring to life the delightful things that matter. Think yellow submarines, purple rain, blackbirds — or whatever speaks to you. </w:t>
      </w:r>
      <w:r>
        <w:rPr>
          <w:rFonts w:ascii="Arial" w:hAnsi="Arial" w:cs="Arial"/>
          <w:color w:val="343741"/>
          <w:shd w:val="clear" w:color="auto" w:fill="FFFFFF"/>
        </w:rPr>
        <w:t>Everything is a data point.</w:t>
      </w:r>
    </w:p>
    <w:p w14:paraId="37CC58C8" w14:textId="3576B870" w:rsidR="00E93BBF" w:rsidRDefault="00E93BBF">
      <w:pPr>
        <w:rPr>
          <w:rFonts w:ascii="Arial" w:hAnsi="Arial" w:cs="Arial"/>
          <w:color w:val="343741"/>
          <w:shd w:val="clear" w:color="auto" w:fill="FFFFFF"/>
        </w:rPr>
      </w:pPr>
    </w:p>
    <w:p w14:paraId="268E7AFA" w14:textId="528FD601" w:rsidR="00E93BBF" w:rsidRDefault="00E93BBF">
      <w:pPr>
        <w:rPr>
          <w:rFonts w:ascii="Arial" w:hAnsi="Arial" w:cs="Arial"/>
          <w:color w:val="343741"/>
          <w:shd w:val="clear" w:color="auto" w:fill="FFFFFF"/>
        </w:rPr>
      </w:pPr>
      <w:r>
        <w:rPr>
          <w:rFonts w:ascii="Arial" w:hAnsi="Arial" w:cs="Arial"/>
          <w:color w:val="343741"/>
          <w:shd w:val="clear" w:color="auto" w:fill="FFFFFF"/>
        </w:rPr>
        <w:t>Options:</w:t>
      </w:r>
    </w:p>
    <w:p w14:paraId="7311D3EE" w14:textId="0DFC3D10" w:rsidR="00E93BBF" w:rsidRDefault="00E93BBF">
      <w:pPr>
        <w:rPr>
          <w:rFonts w:ascii="Arial" w:hAnsi="Arial" w:cs="Arial"/>
          <w:color w:val="343741"/>
          <w:shd w:val="clear" w:color="auto" w:fill="FFFFFF"/>
        </w:rPr>
      </w:pPr>
    </w:p>
    <w:p w14:paraId="20BF3BFF" w14:textId="7D1AB699" w:rsidR="00E93BBF" w:rsidRDefault="00E93BBF">
      <w:pPr>
        <w:rPr>
          <w:rFonts w:ascii="Arial" w:hAnsi="Arial" w:cs="Arial"/>
          <w:color w:val="343741"/>
          <w:shd w:val="clear" w:color="auto" w:fill="FFFFFF"/>
        </w:rPr>
      </w:pPr>
      <w:r>
        <w:rPr>
          <w:rFonts w:ascii="Arial" w:hAnsi="Arial" w:cs="Arial"/>
          <w:color w:val="343741"/>
          <w:shd w:val="clear" w:color="auto" w:fill="FFFFFF"/>
        </w:rPr>
        <w:lastRenderedPageBreak/>
        <w:t>Tutorials:</w:t>
      </w:r>
    </w:p>
    <w:p w14:paraId="113397D6" w14:textId="04DC0F16" w:rsidR="00E93BBF" w:rsidRDefault="00E93BBF">
      <w:pPr>
        <w:rPr>
          <w:lang w:val="en-US"/>
        </w:rPr>
      </w:pPr>
      <w:r w:rsidRPr="00E93BBF">
        <w:rPr>
          <w:lang w:val="en-US"/>
        </w:rPr>
        <w:drawing>
          <wp:inline distT="0" distB="0" distL="0" distR="0" wp14:anchorId="5630CF57" wp14:editId="41541AAA">
            <wp:extent cx="5760720" cy="2959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959735"/>
                    </a:xfrm>
                    <a:prstGeom prst="rect">
                      <a:avLst/>
                    </a:prstGeom>
                  </pic:spPr>
                </pic:pic>
              </a:graphicData>
            </a:graphic>
          </wp:inline>
        </w:drawing>
      </w:r>
    </w:p>
    <w:p w14:paraId="093B6A14" w14:textId="798CD156" w:rsidR="00E93BBF" w:rsidRDefault="00E93BBF">
      <w:pPr>
        <w:rPr>
          <w:lang w:val="en-US"/>
        </w:rPr>
      </w:pPr>
    </w:p>
    <w:p w14:paraId="2A47C8A7" w14:textId="3D81FDB1" w:rsidR="00E93BBF" w:rsidRDefault="00A95307">
      <w:pPr>
        <w:rPr>
          <w:lang w:val="en-US"/>
        </w:rPr>
      </w:pPr>
      <w:r>
        <w:rPr>
          <w:lang w:val="en-US"/>
        </w:rPr>
        <w:t>Design</w:t>
      </w:r>
    </w:p>
    <w:p w14:paraId="3EEE3463" w14:textId="00634673" w:rsidR="00A95307" w:rsidRDefault="00A95307">
      <w:pPr>
        <w:rPr>
          <w:lang w:val="en-US"/>
        </w:rPr>
      </w:pPr>
      <w:r w:rsidRPr="00A95307">
        <w:rPr>
          <w:lang w:val="en-US"/>
        </w:rPr>
        <w:drawing>
          <wp:inline distT="0" distB="0" distL="0" distR="0" wp14:anchorId="08E391F2" wp14:editId="31D9822A">
            <wp:extent cx="5760720" cy="3062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062605"/>
                    </a:xfrm>
                    <a:prstGeom prst="rect">
                      <a:avLst/>
                    </a:prstGeom>
                  </pic:spPr>
                </pic:pic>
              </a:graphicData>
            </a:graphic>
          </wp:inline>
        </w:drawing>
      </w:r>
    </w:p>
    <w:p w14:paraId="7B925E4C" w14:textId="5892C9F0" w:rsidR="00A95307" w:rsidRDefault="00A95307">
      <w:pPr>
        <w:rPr>
          <w:lang w:val="en-US"/>
        </w:rPr>
      </w:pPr>
    </w:p>
    <w:p w14:paraId="1259D5CE" w14:textId="560998AB" w:rsidR="00A95307" w:rsidRDefault="00A95307">
      <w:pPr>
        <w:rPr>
          <w:lang w:val="en-US"/>
        </w:rPr>
      </w:pPr>
      <w:r>
        <w:rPr>
          <w:lang w:val="en-US"/>
        </w:rPr>
        <w:t>Analysis</w:t>
      </w:r>
    </w:p>
    <w:p w14:paraId="4932ADB0" w14:textId="3921DA88" w:rsidR="00A95307" w:rsidRDefault="00A95307">
      <w:pPr>
        <w:rPr>
          <w:lang w:val="en-US"/>
        </w:rPr>
      </w:pPr>
      <w:r w:rsidRPr="00A95307">
        <w:rPr>
          <w:lang w:val="en-US"/>
        </w:rPr>
        <w:lastRenderedPageBreak/>
        <w:drawing>
          <wp:inline distT="0" distB="0" distL="0" distR="0" wp14:anchorId="6DAAC2B1" wp14:editId="5C11FCF3">
            <wp:extent cx="5760720" cy="2972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72435"/>
                    </a:xfrm>
                    <a:prstGeom prst="rect">
                      <a:avLst/>
                    </a:prstGeom>
                  </pic:spPr>
                </pic:pic>
              </a:graphicData>
            </a:graphic>
          </wp:inline>
        </w:drawing>
      </w:r>
    </w:p>
    <w:p w14:paraId="62C96E98" w14:textId="7869FCC5" w:rsidR="00A95307" w:rsidRDefault="00A95307">
      <w:pPr>
        <w:rPr>
          <w:lang w:val="en-US"/>
        </w:rPr>
      </w:pPr>
    </w:p>
    <w:p w14:paraId="151310A6" w14:textId="35D49BB7" w:rsidR="00A95307" w:rsidRDefault="00A95307">
      <w:pPr>
        <w:rPr>
          <w:lang w:val="en-US"/>
        </w:rPr>
      </w:pPr>
      <w:r>
        <w:rPr>
          <w:lang w:val="en-US"/>
        </w:rPr>
        <w:t>Log Analysis</w:t>
      </w:r>
    </w:p>
    <w:p w14:paraId="3866818A" w14:textId="3B34B9B9" w:rsidR="00A95307" w:rsidRDefault="00A95307">
      <w:pPr>
        <w:rPr>
          <w:lang w:val="en-US"/>
        </w:rPr>
      </w:pPr>
      <w:r w:rsidRPr="00A95307">
        <w:rPr>
          <w:lang w:val="en-US"/>
        </w:rPr>
        <w:drawing>
          <wp:inline distT="0" distB="0" distL="0" distR="0" wp14:anchorId="50391035" wp14:editId="2E3014E0">
            <wp:extent cx="5760720" cy="2999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99105"/>
                    </a:xfrm>
                    <a:prstGeom prst="rect">
                      <a:avLst/>
                    </a:prstGeom>
                  </pic:spPr>
                </pic:pic>
              </a:graphicData>
            </a:graphic>
          </wp:inline>
        </w:drawing>
      </w:r>
    </w:p>
    <w:p w14:paraId="70C5C3EC" w14:textId="6E8478F5" w:rsidR="00A95307" w:rsidRDefault="00A95307">
      <w:pPr>
        <w:rPr>
          <w:lang w:val="en-US"/>
        </w:rPr>
      </w:pPr>
    </w:p>
    <w:p w14:paraId="6B21525A" w14:textId="582E8CE2" w:rsidR="00A95307" w:rsidRDefault="00A95307">
      <w:pPr>
        <w:rPr>
          <w:lang w:val="en-US"/>
        </w:rPr>
      </w:pPr>
    </w:p>
    <w:p w14:paraId="0CDF8E06" w14:textId="7935A76F" w:rsidR="00063BEA" w:rsidRDefault="00063BEA">
      <w:pPr>
        <w:rPr>
          <w:lang w:val="en-US"/>
        </w:rPr>
      </w:pPr>
    </w:p>
    <w:p w14:paraId="1A65570C" w14:textId="3CC91571" w:rsidR="00063BEA" w:rsidRDefault="00063BEA">
      <w:pPr>
        <w:rPr>
          <w:lang w:val="en-US"/>
        </w:rPr>
      </w:pPr>
    </w:p>
    <w:p w14:paraId="09485EBB" w14:textId="3866D4C5" w:rsidR="00063BEA" w:rsidRDefault="00063BEA">
      <w:pPr>
        <w:rPr>
          <w:lang w:val="en-US"/>
        </w:rPr>
      </w:pPr>
    </w:p>
    <w:p w14:paraId="5BFD632E" w14:textId="22D2BED8" w:rsidR="00063BEA" w:rsidRDefault="00063BEA">
      <w:pPr>
        <w:rPr>
          <w:lang w:val="en-US"/>
        </w:rPr>
      </w:pPr>
    </w:p>
    <w:p w14:paraId="09F023DD" w14:textId="77777777" w:rsidR="00063BEA" w:rsidRDefault="00063BEA">
      <w:pPr>
        <w:rPr>
          <w:lang w:val="en-US"/>
        </w:rPr>
      </w:pPr>
    </w:p>
    <w:p w14:paraId="43911DD7" w14:textId="3132A1FD" w:rsidR="00A95307" w:rsidRDefault="00A95307">
      <w:pPr>
        <w:rPr>
          <w:lang w:val="en-US"/>
        </w:rPr>
      </w:pPr>
    </w:p>
    <w:p w14:paraId="5249E766" w14:textId="783F0A85" w:rsidR="00A95307" w:rsidRDefault="00A95307">
      <w:pPr>
        <w:rPr>
          <w:lang w:val="en-US"/>
        </w:rPr>
      </w:pPr>
    </w:p>
    <w:p w14:paraId="258381AF" w14:textId="77777777" w:rsidR="00A95307" w:rsidRDefault="00A95307">
      <w:pPr>
        <w:rPr>
          <w:lang w:val="en-US"/>
        </w:rPr>
      </w:pPr>
    </w:p>
    <w:p w14:paraId="0DADDEC7" w14:textId="69B9901D" w:rsidR="00A95307" w:rsidRDefault="00A95307">
      <w:pPr>
        <w:rPr>
          <w:lang w:val="en-US"/>
        </w:rPr>
      </w:pPr>
      <w:r>
        <w:rPr>
          <w:lang w:val="en-US"/>
        </w:rPr>
        <w:t>Infrastructure Monitoring</w:t>
      </w:r>
    </w:p>
    <w:p w14:paraId="0EDA8932" w14:textId="4112E9AC" w:rsidR="00A95307" w:rsidRDefault="00A95307">
      <w:pPr>
        <w:rPr>
          <w:lang w:val="en-US"/>
        </w:rPr>
      </w:pPr>
      <w:r w:rsidRPr="00A95307">
        <w:rPr>
          <w:lang w:val="en-US"/>
        </w:rPr>
        <w:drawing>
          <wp:inline distT="0" distB="0" distL="0" distR="0" wp14:anchorId="5B953BD5" wp14:editId="28EA2FB3">
            <wp:extent cx="5760720" cy="3084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84195"/>
                    </a:xfrm>
                    <a:prstGeom prst="rect">
                      <a:avLst/>
                    </a:prstGeom>
                  </pic:spPr>
                </pic:pic>
              </a:graphicData>
            </a:graphic>
          </wp:inline>
        </w:drawing>
      </w:r>
    </w:p>
    <w:p w14:paraId="0D9B2FD3" w14:textId="628AD98E" w:rsidR="00A95307" w:rsidRDefault="00A95307">
      <w:pPr>
        <w:rPr>
          <w:lang w:val="en-US"/>
        </w:rPr>
      </w:pPr>
    </w:p>
    <w:p w14:paraId="03C914B3" w14:textId="657CEA4D" w:rsidR="00A95307" w:rsidRDefault="00A95307">
      <w:pPr>
        <w:rPr>
          <w:lang w:val="en-US"/>
        </w:rPr>
      </w:pPr>
      <w:r>
        <w:rPr>
          <w:lang w:val="en-US"/>
        </w:rPr>
        <w:t>Business analytics</w:t>
      </w:r>
    </w:p>
    <w:p w14:paraId="04358AE8" w14:textId="151E8E39" w:rsidR="00A95307" w:rsidRDefault="00A95307">
      <w:pPr>
        <w:rPr>
          <w:lang w:val="en-US"/>
        </w:rPr>
      </w:pPr>
    </w:p>
    <w:p w14:paraId="5042CD10" w14:textId="1CAFA1C0" w:rsidR="00A95307" w:rsidRDefault="00A95307">
      <w:pPr>
        <w:rPr>
          <w:lang w:val="en-US"/>
        </w:rPr>
      </w:pPr>
      <w:r w:rsidRPr="00A95307">
        <w:rPr>
          <w:lang w:val="en-US"/>
        </w:rPr>
        <w:drawing>
          <wp:inline distT="0" distB="0" distL="0" distR="0" wp14:anchorId="457710BD" wp14:editId="3FA449CA">
            <wp:extent cx="5760720" cy="3112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112135"/>
                    </a:xfrm>
                    <a:prstGeom prst="rect">
                      <a:avLst/>
                    </a:prstGeom>
                  </pic:spPr>
                </pic:pic>
              </a:graphicData>
            </a:graphic>
          </wp:inline>
        </w:drawing>
      </w:r>
    </w:p>
    <w:p w14:paraId="7D0C6A5C" w14:textId="77777777" w:rsidR="00063BEA" w:rsidRPr="0022697F" w:rsidRDefault="00063BEA" w:rsidP="00063BEA">
      <w:pPr>
        <w:rPr>
          <w:b/>
          <w:bCs/>
          <w:lang w:val="en-US"/>
        </w:rPr>
      </w:pPr>
      <w:r w:rsidRPr="0022697F">
        <w:rPr>
          <w:b/>
          <w:bCs/>
          <w:lang w:val="en-US"/>
        </w:rPr>
        <w:t>First step:</w:t>
      </w:r>
    </w:p>
    <w:p w14:paraId="60593C90" w14:textId="77777777" w:rsidR="00063BEA" w:rsidRPr="0022697F" w:rsidRDefault="00063BEA" w:rsidP="00063BEA">
      <w:pPr>
        <w:rPr>
          <w:b/>
          <w:bCs/>
          <w:lang w:val="en-US"/>
        </w:rPr>
      </w:pPr>
      <w:r w:rsidRPr="0022697F">
        <w:rPr>
          <w:b/>
          <w:bCs/>
          <w:lang w:val="en-US"/>
        </w:rPr>
        <w:t>Create workpads</w:t>
      </w:r>
    </w:p>
    <w:p w14:paraId="5A7544F1" w14:textId="77777777" w:rsidR="00063BEA" w:rsidRDefault="00063BEA" w:rsidP="00063BEA">
      <w:pPr>
        <w:rPr>
          <w:lang w:val="en-US"/>
        </w:rPr>
      </w:pPr>
      <w:r w:rsidRPr="0022697F">
        <w:rPr>
          <w:lang w:val="en-US"/>
        </w:rPr>
        <w:lastRenderedPageBreak/>
        <w:t>A workpad provides you with a space where you can build presentations of your live data. You can create a workpad from scratch, start with a preconfigured workpad, import an existing workpad, or use a sample data workpad.</w:t>
      </w:r>
    </w:p>
    <w:p w14:paraId="5FE2A937" w14:textId="77777777" w:rsidR="00063BEA" w:rsidRDefault="00063BEA" w:rsidP="00063BEA">
      <w:pPr>
        <w:rPr>
          <w:lang w:val="en-US"/>
        </w:rPr>
      </w:pPr>
    </w:p>
    <w:p w14:paraId="158290C1" w14:textId="77777777" w:rsidR="00063BEA" w:rsidRPr="0022697F" w:rsidRDefault="00063BEA" w:rsidP="00063BEA">
      <w:pPr>
        <w:rPr>
          <w:b/>
          <w:bCs/>
          <w:lang w:val="en-US"/>
        </w:rPr>
      </w:pPr>
      <w:r w:rsidRPr="0022697F">
        <w:rPr>
          <w:b/>
          <w:bCs/>
          <w:lang w:val="en-US"/>
        </w:rPr>
        <w:t>Start with a blank workpad</w:t>
      </w:r>
    </w:p>
    <w:p w14:paraId="4CF7F38F" w14:textId="77777777" w:rsidR="00063BEA" w:rsidRPr="0022697F" w:rsidRDefault="00063BEA" w:rsidP="00063BEA">
      <w:pPr>
        <w:rPr>
          <w:lang w:val="en-US"/>
        </w:rPr>
      </w:pPr>
      <w:r w:rsidRPr="0022697F">
        <w:rPr>
          <w:lang w:val="en-US"/>
        </w:rPr>
        <w:t>To use the background colors, images, and data of your choice, start with a blank workpad.</w:t>
      </w:r>
    </w:p>
    <w:p w14:paraId="5F479EAC" w14:textId="77777777" w:rsidR="00063BEA" w:rsidRPr="0022697F" w:rsidRDefault="00063BEA" w:rsidP="00063BEA">
      <w:pPr>
        <w:rPr>
          <w:lang w:val="en-US"/>
        </w:rPr>
      </w:pPr>
    </w:p>
    <w:p w14:paraId="599F11A3" w14:textId="77777777" w:rsidR="00063BEA" w:rsidRPr="0022697F" w:rsidRDefault="00063BEA" w:rsidP="00063BEA">
      <w:pPr>
        <w:rPr>
          <w:lang w:val="en-US"/>
        </w:rPr>
      </w:pPr>
      <w:r w:rsidRPr="0022697F">
        <w:rPr>
          <w:lang w:val="en-US"/>
        </w:rPr>
        <w:t>On the Canvas workpads page, click Create workpad.</w:t>
      </w:r>
    </w:p>
    <w:p w14:paraId="46747C4C" w14:textId="77777777" w:rsidR="00063BEA" w:rsidRPr="0022697F" w:rsidRDefault="00063BEA" w:rsidP="00063BEA">
      <w:pPr>
        <w:rPr>
          <w:lang w:val="en-US"/>
        </w:rPr>
      </w:pPr>
      <w:r w:rsidRPr="0022697F">
        <w:rPr>
          <w:lang w:val="en-US"/>
        </w:rPr>
        <w:t>Specify the Workpad settings.</w:t>
      </w:r>
    </w:p>
    <w:p w14:paraId="7DD14087" w14:textId="77777777" w:rsidR="00063BEA" w:rsidRPr="0022697F" w:rsidRDefault="00063BEA" w:rsidP="00063BEA">
      <w:pPr>
        <w:rPr>
          <w:lang w:val="en-US"/>
        </w:rPr>
      </w:pPr>
    </w:p>
    <w:p w14:paraId="5FA581D6" w14:textId="77777777" w:rsidR="00063BEA" w:rsidRPr="0022697F" w:rsidRDefault="00063BEA" w:rsidP="00063BEA">
      <w:pPr>
        <w:rPr>
          <w:lang w:val="en-US"/>
        </w:rPr>
      </w:pPr>
      <w:r w:rsidRPr="0022697F">
        <w:rPr>
          <w:lang w:val="en-US"/>
        </w:rPr>
        <w:t>Add a Name to your workpad.</w:t>
      </w:r>
    </w:p>
    <w:p w14:paraId="6B72E640" w14:textId="77777777" w:rsidR="00063BEA" w:rsidRPr="0022697F" w:rsidRDefault="00063BEA" w:rsidP="00063BEA">
      <w:pPr>
        <w:rPr>
          <w:lang w:val="en-US"/>
        </w:rPr>
      </w:pPr>
      <w:r w:rsidRPr="0022697F">
        <w:rPr>
          <w:lang w:val="en-US"/>
        </w:rPr>
        <w:t>In the Width and Height fields, specify the size, or select one of default layouts.</w:t>
      </w:r>
    </w:p>
    <w:p w14:paraId="31F81A97" w14:textId="77777777" w:rsidR="00063BEA" w:rsidRDefault="00063BEA" w:rsidP="00063BEA">
      <w:pPr>
        <w:rPr>
          <w:lang w:val="en-US"/>
        </w:rPr>
      </w:pPr>
      <w:r w:rsidRPr="0022697F">
        <w:rPr>
          <w:lang w:val="en-US"/>
        </w:rPr>
        <w:t>Click the Background color picker, then select the color for your workpad.</w:t>
      </w:r>
    </w:p>
    <w:p w14:paraId="1620D7B8" w14:textId="77777777" w:rsidR="00063BEA" w:rsidRDefault="00063BEA" w:rsidP="00063BEA">
      <w:pPr>
        <w:rPr>
          <w:lang w:val="en-US"/>
        </w:rPr>
      </w:pPr>
      <w:r w:rsidRPr="0022697F">
        <w:rPr>
          <w:lang w:val="en-US"/>
        </w:rPr>
        <w:drawing>
          <wp:inline distT="0" distB="0" distL="0" distR="0" wp14:anchorId="4FC59AB3" wp14:editId="6ACC9FFD">
            <wp:extent cx="5760720" cy="1296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96670"/>
                    </a:xfrm>
                    <a:prstGeom prst="rect">
                      <a:avLst/>
                    </a:prstGeom>
                  </pic:spPr>
                </pic:pic>
              </a:graphicData>
            </a:graphic>
          </wp:inline>
        </w:drawing>
      </w:r>
    </w:p>
    <w:p w14:paraId="05005E8D" w14:textId="77777777" w:rsidR="00063BEA" w:rsidRDefault="00063BEA" w:rsidP="00063BEA">
      <w:pPr>
        <w:rPr>
          <w:lang w:val="en-US"/>
        </w:rPr>
      </w:pPr>
    </w:p>
    <w:p w14:paraId="7A37FD3E" w14:textId="77777777" w:rsidR="00063BEA" w:rsidRDefault="00063BEA" w:rsidP="00063BEA">
      <w:pPr>
        <w:rPr>
          <w:lang w:val="en-US"/>
        </w:rPr>
      </w:pPr>
      <w:r>
        <w:rPr>
          <w:lang w:val="en-US"/>
        </w:rPr>
        <w:t>Below you can find your workpad settings:</w:t>
      </w:r>
    </w:p>
    <w:p w14:paraId="50FB324D" w14:textId="77777777" w:rsidR="00063BEA" w:rsidRDefault="00063BEA" w:rsidP="00063BEA">
      <w:pPr>
        <w:rPr>
          <w:lang w:val="en-US"/>
        </w:rPr>
      </w:pPr>
    </w:p>
    <w:p w14:paraId="18DD14A6" w14:textId="4F8F2AA7" w:rsidR="00A95307" w:rsidRDefault="00063BEA">
      <w:pPr>
        <w:rPr>
          <w:lang w:val="en-US"/>
        </w:rPr>
      </w:pPr>
      <w:r w:rsidRPr="00063BEA">
        <w:rPr>
          <w:lang w:val="en-US"/>
        </w:rPr>
        <w:lastRenderedPageBreak/>
        <w:drawing>
          <wp:inline distT="0" distB="0" distL="0" distR="0" wp14:anchorId="447A352A" wp14:editId="1F565F35">
            <wp:extent cx="4363059" cy="572532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3059" cy="5725324"/>
                    </a:xfrm>
                    <a:prstGeom prst="rect">
                      <a:avLst/>
                    </a:prstGeom>
                  </pic:spPr>
                </pic:pic>
              </a:graphicData>
            </a:graphic>
          </wp:inline>
        </w:drawing>
      </w:r>
    </w:p>
    <w:p w14:paraId="42641D90" w14:textId="72072BF7" w:rsidR="00063BEA" w:rsidRDefault="00063BEA">
      <w:pPr>
        <w:rPr>
          <w:lang w:val="en-US"/>
        </w:rPr>
      </w:pPr>
      <w:r>
        <w:rPr>
          <w:lang w:val="en-US"/>
        </w:rPr>
        <w:t>You can also create workpads from templates or import them.</w:t>
      </w:r>
    </w:p>
    <w:p w14:paraId="7709D3E4" w14:textId="4F12C12C" w:rsidR="00063BEA" w:rsidRDefault="00063BEA">
      <w:pPr>
        <w:rPr>
          <w:lang w:val="en-US"/>
        </w:rPr>
      </w:pPr>
    </w:p>
    <w:p w14:paraId="59F2BDDA" w14:textId="182E9393" w:rsidR="00063BEA" w:rsidRPr="00063BEA" w:rsidRDefault="00063BEA" w:rsidP="00063BEA">
      <w:pPr>
        <w:shd w:val="clear" w:color="auto" w:fill="FFFFFF"/>
        <w:spacing w:before="840" w:after="240" w:line="240" w:lineRule="auto"/>
        <w:outlineLvl w:val="2"/>
        <w:rPr>
          <w:rFonts w:ascii="Inter" w:eastAsia="Times New Roman" w:hAnsi="Inter" w:cs="Times New Roman"/>
          <w:b/>
          <w:bCs/>
          <w:color w:val="212529"/>
          <w:sz w:val="33"/>
          <w:szCs w:val="33"/>
          <w:lang w:val="en-US" w:eastAsia="de-DE"/>
        </w:rPr>
      </w:pPr>
      <w:r w:rsidRPr="00063BEA">
        <w:rPr>
          <w:rFonts w:ascii="Inter" w:eastAsia="Times New Roman" w:hAnsi="Inter" w:cs="Times New Roman"/>
          <w:b/>
          <w:bCs/>
          <w:color w:val="212529"/>
          <w:sz w:val="33"/>
          <w:szCs w:val="33"/>
          <w:lang w:val="en-US" w:eastAsia="de-DE"/>
        </w:rPr>
        <w:br/>
        <w:t>Create workpads from templates</w:t>
      </w:r>
    </w:p>
    <w:p w14:paraId="506A377A" w14:textId="77777777" w:rsidR="00063BEA" w:rsidRPr="00063BEA" w:rsidRDefault="00063BEA" w:rsidP="00063BEA">
      <w:p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If you’re unsure about where to start, you can use one of the preconfigured templates that come with </w:t>
      </w:r>
      <w:r w:rsidRPr="00063BEA">
        <w:rPr>
          <w:rFonts w:ascii="Inter" w:eastAsia="Times New Roman" w:hAnsi="Inter" w:cs="Times New Roman"/>
          <w:b/>
          <w:bCs/>
          <w:color w:val="212529"/>
          <w:sz w:val="24"/>
          <w:szCs w:val="24"/>
          <w:lang w:val="en-US" w:eastAsia="de-DE"/>
        </w:rPr>
        <w:t>Canvas</w:t>
      </w:r>
      <w:r w:rsidRPr="00063BEA">
        <w:rPr>
          <w:rFonts w:ascii="Inter" w:eastAsia="Times New Roman" w:hAnsi="Inter" w:cs="Times New Roman"/>
          <w:color w:val="212529"/>
          <w:sz w:val="24"/>
          <w:szCs w:val="24"/>
          <w:lang w:val="en-US" w:eastAsia="de-DE"/>
        </w:rPr>
        <w:t>.</w:t>
      </w:r>
    </w:p>
    <w:p w14:paraId="15DF10A6" w14:textId="77777777" w:rsidR="00063BEA" w:rsidRPr="00063BEA" w:rsidRDefault="00063BEA" w:rsidP="00063BEA">
      <w:pPr>
        <w:numPr>
          <w:ilvl w:val="0"/>
          <w:numId w:val="2"/>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On the </w:t>
      </w:r>
      <w:r w:rsidRPr="00063BEA">
        <w:rPr>
          <w:rFonts w:ascii="Inter" w:eastAsia="Times New Roman" w:hAnsi="Inter" w:cs="Times New Roman"/>
          <w:b/>
          <w:bCs/>
          <w:color w:val="212529"/>
          <w:sz w:val="24"/>
          <w:szCs w:val="24"/>
          <w:lang w:val="en-US" w:eastAsia="de-DE"/>
        </w:rPr>
        <w:t>Canvas workpads</w:t>
      </w:r>
      <w:r w:rsidRPr="00063BEA">
        <w:rPr>
          <w:rFonts w:ascii="Inter" w:eastAsia="Times New Roman" w:hAnsi="Inter" w:cs="Times New Roman"/>
          <w:color w:val="212529"/>
          <w:sz w:val="24"/>
          <w:szCs w:val="24"/>
          <w:lang w:val="en-US" w:eastAsia="de-DE"/>
        </w:rPr>
        <w:t> page, select </w:t>
      </w:r>
      <w:r w:rsidRPr="00063BEA">
        <w:rPr>
          <w:rFonts w:ascii="Inter" w:eastAsia="Times New Roman" w:hAnsi="Inter" w:cs="Times New Roman"/>
          <w:b/>
          <w:bCs/>
          <w:color w:val="212529"/>
          <w:sz w:val="24"/>
          <w:szCs w:val="24"/>
          <w:lang w:val="en-US" w:eastAsia="de-DE"/>
        </w:rPr>
        <w:t>Templates</w:t>
      </w:r>
      <w:r w:rsidRPr="00063BEA">
        <w:rPr>
          <w:rFonts w:ascii="Inter" w:eastAsia="Times New Roman" w:hAnsi="Inter" w:cs="Times New Roman"/>
          <w:color w:val="212529"/>
          <w:sz w:val="24"/>
          <w:szCs w:val="24"/>
          <w:lang w:val="en-US" w:eastAsia="de-DE"/>
        </w:rPr>
        <w:t>.</w:t>
      </w:r>
    </w:p>
    <w:p w14:paraId="298E752A" w14:textId="77777777" w:rsidR="00063BEA" w:rsidRPr="00063BEA" w:rsidRDefault="00063BEA" w:rsidP="00063BEA">
      <w:pPr>
        <w:numPr>
          <w:ilvl w:val="0"/>
          <w:numId w:val="2"/>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Click the preconfigured template that you want to use.</w:t>
      </w:r>
    </w:p>
    <w:p w14:paraId="5931A353" w14:textId="77777777" w:rsidR="00063BEA" w:rsidRPr="00063BEA" w:rsidRDefault="00063BEA" w:rsidP="00063BEA">
      <w:pPr>
        <w:numPr>
          <w:ilvl w:val="0"/>
          <w:numId w:val="2"/>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Add your own </w:t>
      </w:r>
      <w:r w:rsidRPr="00063BEA">
        <w:rPr>
          <w:rFonts w:ascii="Inter" w:eastAsia="Times New Roman" w:hAnsi="Inter" w:cs="Times New Roman"/>
          <w:b/>
          <w:bCs/>
          <w:color w:val="212529"/>
          <w:sz w:val="24"/>
          <w:szCs w:val="24"/>
          <w:lang w:val="en-US" w:eastAsia="de-DE"/>
        </w:rPr>
        <w:t>Name</w:t>
      </w:r>
      <w:r w:rsidRPr="00063BEA">
        <w:rPr>
          <w:rFonts w:ascii="Inter" w:eastAsia="Times New Roman" w:hAnsi="Inter" w:cs="Times New Roman"/>
          <w:color w:val="212529"/>
          <w:sz w:val="24"/>
          <w:szCs w:val="24"/>
          <w:lang w:val="en-US" w:eastAsia="de-DE"/>
        </w:rPr>
        <w:t> to the workpad.</w:t>
      </w:r>
    </w:p>
    <w:p w14:paraId="6053838A" w14:textId="4DE03728" w:rsidR="00063BEA" w:rsidRPr="00063BEA" w:rsidRDefault="00063BEA" w:rsidP="00063BEA">
      <w:pPr>
        <w:shd w:val="clear" w:color="auto" w:fill="FFFFFF"/>
        <w:spacing w:before="840" w:after="240" w:line="240" w:lineRule="auto"/>
        <w:outlineLvl w:val="2"/>
        <w:rPr>
          <w:rFonts w:ascii="Inter" w:eastAsia="Times New Roman" w:hAnsi="Inter" w:cs="Times New Roman"/>
          <w:b/>
          <w:bCs/>
          <w:color w:val="212529"/>
          <w:sz w:val="33"/>
          <w:szCs w:val="33"/>
          <w:lang w:val="en-US" w:eastAsia="de-DE"/>
        </w:rPr>
      </w:pPr>
      <w:r w:rsidRPr="00063BEA">
        <w:rPr>
          <w:rFonts w:ascii="Inter" w:eastAsia="Times New Roman" w:hAnsi="Inter" w:cs="Times New Roman"/>
          <w:b/>
          <w:bCs/>
          <w:color w:val="212529"/>
          <w:sz w:val="33"/>
          <w:szCs w:val="33"/>
          <w:lang w:val="en-US" w:eastAsia="de-DE"/>
        </w:rPr>
        <w:lastRenderedPageBreak/>
        <w:t>Import existing workpads</w:t>
      </w:r>
    </w:p>
    <w:p w14:paraId="7EEA1D8B" w14:textId="77777777" w:rsidR="00063BEA" w:rsidRPr="00063BEA" w:rsidRDefault="00063BEA" w:rsidP="00063BEA">
      <w:p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When you want to use a workpad that someone else has already started, import the JSON file.</w:t>
      </w:r>
    </w:p>
    <w:p w14:paraId="767C6A95" w14:textId="77777777" w:rsidR="00063BEA" w:rsidRPr="00063BEA" w:rsidRDefault="00063BEA" w:rsidP="00063BEA">
      <w:p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To begin, drag the file to the </w:t>
      </w:r>
      <w:r w:rsidRPr="00063BEA">
        <w:rPr>
          <w:rFonts w:ascii="Inter" w:eastAsia="Times New Roman" w:hAnsi="Inter" w:cs="Times New Roman"/>
          <w:b/>
          <w:bCs/>
          <w:color w:val="212529"/>
          <w:sz w:val="24"/>
          <w:szCs w:val="24"/>
          <w:lang w:val="en-US" w:eastAsia="de-DE"/>
        </w:rPr>
        <w:t>Import workpad JSON file</w:t>
      </w:r>
      <w:r w:rsidRPr="00063BEA">
        <w:rPr>
          <w:rFonts w:ascii="Inter" w:eastAsia="Times New Roman" w:hAnsi="Inter" w:cs="Times New Roman"/>
          <w:color w:val="212529"/>
          <w:sz w:val="24"/>
          <w:szCs w:val="24"/>
          <w:lang w:val="en-US" w:eastAsia="de-DE"/>
        </w:rPr>
        <w:t> field on the </w:t>
      </w:r>
      <w:r w:rsidRPr="00063BEA">
        <w:rPr>
          <w:rFonts w:ascii="Inter" w:eastAsia="Times New Roman" w:hAnsi="Inter" w:cs="Times New Roman"/>
          <w:b/>
          <w:bCs/>
          <w:color w:val="212529"/>
          <w:sz w:val="24"/>
          <w:szCs w:val="24"/>
          <w:lang w:val="en-US" w:eastAsia="de-DE"/>
        </w:rPr>
        <w:t>Canvas workpads</w:t>
      </w:r>
      <w:r w:rsidRPr="00063BEA">
        <w:rPr>
          <w:rFonts w:ascii="Inter" w:eastAsia="Times New Roman" w:hAnsi="Inter" w:cs="Times New Roman"/>
          <w:color w:val="212529"/>
          <w:sz w:val="24"/>
          <w:szCs w:val="24"/>
          <w:lang w:val="en-US" w:eastAsia="de-DE"/>
        </w:rPr>
        <w:t> page.</w:t>
      </w:r>
    </w:p>
    <w:p w14:paraId="1D898BD4" w14:textId="77777777" w:rsidR="00063BEA" w:rsidRDefault="00063BEA">
      <w:pPr>
        <w:rPr>
          <w:lang w:val="en-US"/>
        </w:rPr>
      </w:pPr>
    </w:p>
    <w:p w14:paraId="7836ED54" w14:textId="77777777" w:rsidR="00063BEA" w:rsidRDefault="00063BEA">
      <w:pPr>
        <w:rPr>
          <w:lang w:val="en-US"/>
        </w:rPr>
      </w:pPr>
    </w:p>
    <w:p w14:paraId="01136B91" w14:textId="77777777" w:rsidR="00063BEA" w:rsidRDefault="00063BEA">
      <w:pPr>
        <w:rPr>
          <w:lang w:val="en-US"/>
        </w:rPr>
      </w:pPr>
    </w:p>
    <w:p w14:paraId="1415BAA4" w14:textId="77777777" w:rsidR="00063BEA" w:rsidRDefault="00063BEA">
      <w:pPr>
        <w:rPr>
          <w:lang w:val="en-US"/>
        </w:rPr>
      </w:pPr>
    </w:p>
    <w:p w14:paraId="15D25C45" w14:textId="77777777" w:rsidR="00063BEA" w:rsidRDefault="00063BEA">
      <w:pPr>
        <w:rPr>
          <w:lang w:val="en-US"/>
        </w:rPr>
      </w:pPr>
    </w:p>
    <w:p w14:paraId="7293DE58" w14:textId="77777777" w:rsidR="00063BEA" w:rsidRDefault="00063BEA">
      <w:pPr>
        <w:rPr>
          <w:lang w:val="en-US"/>
        </w:rPr>
      </w:pPr>
    </w:p>
    <w:p w14:paraId="1A993D98" w14:textId="77777777" w:rsidR="00063BEA" w:rsidRDefault="00063BEA">
      <w:pPr>
        <w:rPr>
          <w:lang w:val="en-US"/>
        </w:rPr>
      </w:pPr>
    </w:p>
    <w:p w14:paraId="41BA5E42" w14:textId="77777777" w:rsidR="00063BEA" w:rsidRDefault="00063BEA">
      <w:pPr>
        <w:rPr>
          <w:lang w:val="en-US"/>
        </w:rPr>
      </w:pPr>
    </w:p>
    <w:p w14:paraId="2983E016" w14:textId="77777777" w:rsidR="00063BEA" w:rsidRDefault="00063BEA">
      <w:pPr>
        <w:rPr>
          <w:lang w:val="en-US"/>
        </w:rPr>
      </w:pPr>
    </w:p>
    <w:p w14:paraId="6A42303F" w14:textId="77777777" w:rsidR="00063BEA" w:rsidRDefault="00063BEA">
      <w:pPr>
        <w:rPr>
          <w:lang w:val="en-US"/>
        </w:rPr>
      </w:pPr>
    </w:p>
    <w:p w14:paraId="6153ED50" w14:textId="77777777" w:rsidR="00063BEA" w:rsidRDefault="00063BEA">
      <w:pPr>
        <w:rPr>
          <w:lang w:val="en-US"/>
        </w:rPr>
      </w:pPr>
    </w:p>
    <w:p w14:paraId="57F3D5C9" w14:textId="77777777" w:rsidR="00063BEA" w:rsidRDefault="00063BEA">
      <w:pPr>
        <w:rPr>
          <w:lang w:val="en-US"/>
        </w:rPr>
      </w:pPr>
    </w:p>
    <w:p w14:paraId="5A58470E" w14:textId="77777777" w:rsidR="00063BEA" w:rsidRDefault="00063BEA">
      <w:pPr>
        <w:rPr>
          <w:lang w:val="en-US"/>
        </w:rPr>
      </w:pPr>
    </w:p>
    <w:p w14:paraId="3EC8E1CD" w14:textId="77777777" w:rsidR="00063BEA" w:rsidRDefault="00063BEA">
      <w:pPr>
        <w:rPr>
          <w:lang w:val="en-US"/>
        </w:rPr>
      </w:pPr>
    </w:p>
    <w:p w14:paraId="6A0146A5" w14:textId="77777777" w:rsidR="00063BEA" w:rsidRDefault="00063BEA">
      <w:pPr>
        <w:rPr>
          <w:lang w:val="en-US"/>
        </w:rPr>
      </w:pPr>
    </w:p>
    <w:p w14:paraId="77786074" w14:textId="77777777" w:rsidR="00063BEA" w:rsidRDefault="00063BEA">
      <w:pPr>
        <w:rPr>
          <w:lang w:val="en-US"/>
        </w:rPr>
      </w:pPr>
    </w:p>
    <w:p w14:paraId="44C533B3" w14:textId="77777777" w:rsidR="00063BEA" w:rsidRDefault="00063BEA">
      <w:pPr>
        <w:rPr>
          <w:lang w:val="en-US"/>
        </w:rPr>
      </w:pPr>
    </w:p>
    <w:p w14:paraId="7BCA1DC7" w14:textId="77777777" w:rsidR="00063BEA" w:rsidRDefault="00063BEA">
      <w:pPr>
        <w:rPr>
          <w:lang w:val="en-US"/>
        </w:rPr>
      </w:pPr>
    </w:p>
    <w:p w14:paraId="60AC0C31" w14:textId="77777777" w:rsidR="00063BEA" w:rsidRDefault="00063BEA">
      <w:pPr>
        <w:rPr>
          <w:lang w:val="en-US"/>
        </w:rPr>
      </w:pPr>
    </w:p>
    <w:p w14:paraId="50E93BCB" w14:textId="77777777" w:rsidR="00063BEA" w:rsidRDefault="00063BEA">
      <w:pPr>
        <w:rPr>
          <w:lang w:val="en-US"/>
        </w:rPr>
      </w:pPr>
    </w:p>
    <w:p w14:paraId="227A13A8" w14:textId="77777777" w:rsidR="00063BEA" w:rsidRDefault="00063BEA">
      <w:pPr>
        <w:rPr>
          <w:lang w:val="en-US"/>
        </w:rPr>
      </w:pPr>
    </w:p>
    <w:p w14:paraId="7B1E7D0D" w14:textId="77777777" w:rsidR="00063BEA" w:rsidRDefault="00063BEA">
      <w:pPr>
        <w:rPr>
          <w:lang w:val="en-US"/>
        </w:rPr>
      </w:pPr>
    </w:p>
    <w:p w14:paraId="18673D67" w14:textId="77777777" w:rsidR="00063BEA" w:rsidRDefault="00063BEA">
      <w:pPr>
        <w:rPr>
          <w:lang w:val="en-US"/>
        </w:rPr>
      </w:pPr>
    </w:p>
    <w:p w14:paraId="04C50ACA" w14:textId="77777777" w:rsidR="00063BEA" w:rsidRDefault="00063BEA">
      <w:pPr>
        <w:rPr>
          <w:lang w:val="en-US"/>
        </w:rPr>
      </w:pPr>
    </w:p>
    <w:p w14:paraId="09FE0116" w14:textId="77777777" w:rsidR="00063BEA" w:rsidRDefault="00063BEA">
      <w:pPr>
        <w:rPr>
          <w:lang w:val="en-US"/>
        </w:rPr>
      </w:pPr>
    </w:p>
    <w:p w14:paraId="6DC35B76" w14:textId="77777777" w:rsidR="00063BEA" w:rsidRDefault="00063BEA">
      <w:pPr>
        <w:rPr>
          <w:lang w:val="en-US"/>
        </w:rPr>
      </w:pPr>
    </w:p>
    <w:p w14:paraId="4FB25671" w14:textId="77777777" w:rsidR="00063BEA" w:rsidRDefault="00063BEA">
      <w:pPr>
        <w:rPr>
          <w:lang w:val="en-US"/>
        </w:rPr>
      </w:pPr>
    </w:p>
    <w:p w14:paraId="3EC45229" w14:textId="07AB113C" w:rsidR="00063BEA" w:rsidRDefault="00063BEA">
      <w:pPr>
        <w:rPr>
          <w:lang w:val="en-US"/>
        </w:rPr>
      </w:pPr>
      <w:r>
        <w:rPr>
          <w:lang w:val="en-US"/>
        </w:rPr>
        <w:lastRenderedPageBreak/>
        <w:t>ADD Elements:</w:t>
      </w:r>
    </w:p>
    <w:p w14:paraId="040A56D8" w14:textId="73EEC3C2" w:rsidR="00063BEA" w:rsidRDefault="00063BEA">
      <w:pPr>
        <w:rPr>
          <w:rFonts w:ascii="Inter" w:hAnsi="Inter"/>
          <w:color w:val="212529"/>
          <w:shd w:val="clear" w:color="auto" w:fill="FFFFFF"/>
          <w:lang w:val="en-US"/>
        </w:rPr>
      </w:pPr>
      <w:r w:rsidRPr="00063BEA">
        <w:rPr>
          <w:rFonts w:ascii="Inter" w:hAnsi="Inter"/>
          <w:color w:val="212529"/>
          <w:shd w:val="clear" w:color="auto" w:fill="FFFFFF"/>
          <w:lang w:val="en-US"/>
        </w:rPr>
        <w:t>Create a story about your data by adding elements to your workpad that include images, text, charts, and more.</w:t>
      </w:r>
    </w:p>
    <w:p w14:paraId="29D8D72C" w14:textId="29E0319B" w:rsidR="00063BEA" w:rsidRDefault="00063BEA">
      <w:pPr>
        <w:rPr>
          <w:lang w:val="en-US"/>
        </w:rPr>
      </w:pPr>
      <w:r w:rsidRPr="00063BEA">
        <w:rPr>
          <w:lang w:val="en-US"/>
        </w:rPr>
        <w:drawing>
          <wp:inline distT="0" distB="0" distL="0" distR="0" wp14:anchorId="4FD8F585" wp14:editId="024B9D5A">
            <wp:extent cx="4766291" cy="49164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0605" cy="4941552"/>
                    </a:xfrm>
                    <a:prstGeom prst="rect">
                      <a:avLst/>
                    </a:prstGeom>
                  </pic:spPr>
                </pic:pic>
              </a:graphicData>
            </a:graphic>
          </wp:inline>
        </w:drawing>
      </w:r>
    </w:p>
    <w:p w14:paraId="18DBCBB9" w14:textId="3800FB70" w:rsidR="00063BEA" w:rsidRDefault="00063BEA">
      <w:pPr>
        <w:rPr>
          <w:lang w:val="en-US"/>
        </w:rPr>
      </w:pPr>
    </w:p>
    <w:p w14:paraId="18BAD43A" w14:textId="3019274D" w:rsidR="00063BEA" w:rsidRPr="00063BEA" w:rsidRDefault="00063BEA">
      <w:pPr>
        <w:rPr>
          <w:b/>
          <w:bCs/>
          <w:lang w:val="en-US"/>
        </w:rPr>
      </w:pPr>
      <w:r w:rsidRPr="00063BEA">
        <w:rPr>
          <w:b/>
          <w:bCs/>
          <w:lang w:val="en-US"/>
        </w:rPr>
        <w:t>Create Elements</w:t>
      </w:r>
    </w:p>
    <w:p w14:paraId="06FD6A0C" w14:textId="77777777" w:rsidR="00063BEA" w:rsidRPr="00063BEA" w:rsidRDefault="00063BEA" w:rsidP="00063BEA">
      <w:p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Choose the type of element you want to use, then use the preconfigured demo data to familiarize yourself with the element. When you’re ready, connect the element to your own data. By default, most of the elements you create use the demo data until you change the data source. The demo data includes a small data set that you can use to experiment with your element.</w:t>
      </w:r>
    </w:p>
    <w:p w14:paraId="42DA074E" w14:textId="77777777" w:rsidR="00063BEA" w:rsidRPr="00063BEA" w:rsidRDefault="00063BEA" w:rsidP="00063BEA">
      <w:pPr>
        <w:numPr>
          <w:ilvl w:val="0"/>
          <w:numId w:val="3"/>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Click </w:t>
      </w:r>
      <w:r w:rsidRPr="00063BEA">
        <w:rPr>
          <w:rFonts w:ascii="Inter" w:eastAsia="Times New Roman" w:hAnsi="Inter" w:cs="Times New Roman"/>
          <w:b/>
          <w:bCs/>
          <w:color w:val="212529"/>
          <w:sz w:val="24"/>
          <w:szCs w:val="24"/>
          <w:lang w:val="en-US" w:eastAsia="de-DE"/>
        </w:rPr>
        <w:t>Add element</w:t>
      </w:r>
      <w:r w:rsidRPr="00063BEA">
        <w:rPr>
          <w:rFonts w:ascii="Inter" w:eastAsia="Times New Roman" w:hAnsi="Inter" w:cs="Times New Roman"/>
          <w:color w:val="212529"/>
          <w:sz w:val="24"/>
          <w:szCs w:val="24"/>
          <w:lang w:val="en-US" w:eastAsia="de-DE"/>
        </w:rPr>
        <w:t>, then select the element you want to use.</w:t>
      </w:r>
    </w:p>
    <w:p w14:paraId="415716F9" w14:textId="77777777" w:rsidR="00063BEA" w:rsidRPr="00063BEA" w:rsidRDefault="00063BEA" w:rsidP="00063BEA">
      <w:pPr>
        <w:numPr>
          <w:ilvl w:val="0"/>
          <w:numId w:val="3"/>
        </w:num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To connect the element to your data, select </w:t>
      </w:r>
      <w:r w:rsidRPr="00063BEA">
        <w:rPr>
          <w:rFonts w:ascii="Inter" w:eastAsia="Times New Roman" w:hAnsi="Inter" w:cs="Times New Roman"/>
          <w:b/>
          <w:bCs/>
          <w:color w:val="212529"/>
          <w:sz w:val="24"/>
          <w:szCs w:val="24"/>
          <w:lang w:val="en-US" w:eastAsia="de-DE"/>
        </w:rPr>
        <w:t>Data</w:t>
      </w:r>
      <w:r w:rsidRPr="00063BEA">
        <w:rPr>
          <w:rFonts w:ascii="Inter" w:eastAsia="Times New Roman" w:hAnsi="Inter" w:cs="Times New Roman"/>
          <w:color w:val="212529"/>
          <w:sz w:val="24"/>
          <w:szCs w:val="24"/>
          <w:lang w:val="en-US" w:eastAsia="de-DE"/>
        </w:rPr>
        <w:t>, then select one of the following data sources:</w:t>
      </w:r>
    </w:p>
    <w:p w14:paraId="45192DEA" w14:textId="77777777" w:rsidR="00063BEA" w:rsidRPr="00063BEA" w:rsidRDefault="00063BEA" w:rsidP="00063BEA">
      <w:pPr>
        <w:numPr>
          <w:ilvl w:val="1"/>
          <w:numId w:val="3"/>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b/>
          <w:bCs/>
          <w:color w:val="212529"/>
          <w:sz w:val="24"/>
          <w:szCs w:val="24"/>
          <w:lang w:val="en-US" w:eastAsia="de-DE"/>
        </w:rPr>
        <w:t>Elasticsearch SQL</w:t>
      </w:r>
      <w:r w:rsidRPr="00063BEA">
        <w:rPr>
          <w:rFonts w:ascii="Inter" w:eastAsia="Times New Roman" w:hAnsi="Inter" w:cs="Times New Roman"/>
          <w:color w:val="212529"/>
          <w:sz w:val="24"/>
          <w:szCs w:val="24"/>
          <w:lang w:val="en-US" w:eastAsia="de-DE"/>
        </w:rPr>
        <w:t> — Access your data in Elasticsearch using </w:t>
      </w:r>
      <w:hyperlink r:id="rId15" w:tgtFrame="_top" w:history="1">
        <w:r w:rsidRPr="00063BEA">
          <w:rPr>
            <w:rFonts w:ascii="Inter" w:eastAsia="Times New Roman" w:hAnsi="Inter" w:cs="Times New Roman"/>
            <w:color w:val="00A9E5"/>
            <w:sz w:val="24"/>
            <w:szCs w:val="24"/>
            <w:u w:val="single"/>
            <w:lang w:val="en-US" w:eastAsia="de-DE"/>
          </w:rPr>
          <w:t>SQL syntax</w:t>
        </w:r>
      </w:hyperlink>
      <w:r w:rsidRPr="00063BEA">
        <w:rPr>
          <w:rFonts w:ascii="Inter" w:eastAsia="Times New Roman" w:hAnsi="Inter" w:cs="Times New Roman"/>
          <w:color w:val="212529"/>
          <w:sz w:val="24"/>
          <w:szCs w:val="24"/>
          <w:lang w:val="en-US" w:eastAsia="de-DE"/>
        </w:rPr>
        <w:t>.</w:t>
      </w:r>
    </w:p>
    <w:p w14:paraId="72035394" w14:textId="77777777" w:rsidR="00063BEA" w:rsidRPr="00063BEA" w:rsidRDefault="00063BEA" w:rsidP="00063BEA">
      <w:pPr>
        <w:numPr>
          <w:ilvl w:val="1"/>
          <w:numId w:val="3"/>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b/>
          <w:bCs/>
          <w:color w:val="212529"/>
          <w:sz w:val="24"/>
          <w:szCs w:val="24"/>
          <w:lang w:val="en-US" w:eastAsia="de-DE"/>
        </w:rPr>
        <w:t>Elasticsearch documents</w:t>
      </w:r>
      <w:r w:rsidRPr="00063BEA">
        <w:rPr>
          <w:rFonts w:ascii="Inter" w:eastAsia="Times New Roman" w:hAnsi="Inter" w:cs="Times New Roman"/>
          <w:color w:val="212529"/>
          <w:sz w:val="24"/>
          <w:szCs w:val="24"/>
          <w:lang w:val="en-US" w:eastAsia="de-DE"/>
        </w:rPr>
        <w:t> — Access your data in Elasticsearch without using aggregations. To use, select an index and fields, and optionally enter a query using the </w:t>
      </w:r>
      <w:hyperlink r:id="rId16" w:tooltip="Lucene query syntax" w:history="1">
        <w:r w:rsidRPr="00063BEA">
          <w:rPr>
            <w:rFonts w:ascii="Inter" w:eastAsia="Times New Roman" w:hAnsi="Inter" w:cs="Times New Roman"/>
            <w:color w:val="00A9E5"/>
            <w:sz w:val="24"/>
            <w:szCs w:val="24"/>
            <w:u w:val="single"/>
            <w:lang w:val="en-US" w:eastAsia="de-DE"/>
          </w:rPr>
          <w:t>Lucene Query Syntax</w:t>
        </w:r>
      </w:hyperlink>
      <w:r w:rsidRPr="00063BEA">
        <w:rPr>
          <w:rFonts w:ascii="Inter" w:eastAsia="Times New Roman" w:hAnsi="Inter" w:cs="Times New Roman"/>
          <w:color w:val="212529"/>
          <w:sz w:val="24"/>
          <w:szCs w:val="24"/>
          <w:lang w:val="en-US" w:eastAsia="de-DE"/>
        </w:rPr>
        <w:t>. Use the </w:t>
      </w:r>
      <w:r w:rsidRPr="00063BEA">
        <w:rPr>
          <w:rFonts w:ascii="Inter" w:eastAsia="Times New Roman" w:hAnsi="Inter" w:cs="Times New Roman"/>
          <w:b/>
          <w:bCs/>
          <w:color w:val="212529"/>
          <w:sz w:val="24"/>
          <w:szCs w:val="24"/>
          <w:lang w:val="en-US" w:eastAsia="de-DE"/>
        </w:rPr>
        <w:t xml:space="preserve">Elasticsearch </w:t>
      </w:r>
      <w:r w:rsidRPr="00063BEA">
        <w:rPr>
          <w:rFonts w:ascii="Inter" w:eastAsia="Times New Roman" w:hAnsi="Inter" w:cs="Times New Roman"/>
          <w:b/>
          <w:bCs/>
          <w:color w:val="212529"/>
          <w:sz w:val="24"/>
          <w:szCs w:val="24"/>
          <w:lang w:val="en-US" w:eastAsia="de-DE"/>
        </w:rPr>
        <w:lastRenderedPageBreak/>
        <w:t>documents</w:t>
      </w:r>
      <w:r w:rsidRPr="00063BEA">
        <w:rPr>
          <w:rFonts w:ascii="Inter" w:eastAsia="Times New Roman" w:hAnsi="Inter" w:cs="Times New Roman"/>
          <w:color w:val="212529"/>
          <w:sz w:val="24"/>
          <w:szCs w:val="24"/>
          <w:lang w:val="en-US" w:eastAsia="de-DE"/>
        </w:rPr>
        <w:t> data source when you have low volume datasets, to view raw documents, or to plot exact, non-aggregated values on a chart.</w:t>
      </w:r>
    </w:p>
    <w:p w14:paraId="04AA5259" w14:textId="77777777" w:rsidR="00063BEA" w:rsidRPr="00063BEA" w:rsidRDefault="00063BEA" w:rsidP="00063BEA">
      <w:pPr>
        <w:numPr>
          <w:ilvl w:val="1"/>
          <w:numId w:val="3"/>
        </w:numPr>
        <w:shd w:val="clear" w:color="auto" w:fill="FFFFFF"/>
        <w:spacing w:after="276" w:line="240" w:lineRule="auto"/>
        <w:rPr>
          <w:rFonts w:ascii="Inter" w:eastAsia="Times New Roman" w:hAnsi="Inter" w:cs="Times New Roman"/>
          <w:color w:val="212529"/>
          <w:sz w:val="24"/>
          <w:szCs w:val="24"/>
          <w:lang w:val="en-US" w:eastAsia="de-DE"/>
        </w:rPr>
      </w:pPr>
      <w:r w:rsidRPr="00063BEA">
        <w:rPr>
          <w:rFonts w:ascii="Inter" w:eastAsia="Times New Roman" w:hAnsi="Inter" w:cs="Times New Roman"/>
          <w:b/>
          <w:bCs/>
          <w:color w:val="212529"/>
          <w:sz w:val="24"/>
          <w:szCs w:val="24"/>
          <w:lang w:val="en-US" w:eastAsia="de-DE"/>
        </w:rPr>
        <w:t>Timelion</w:t>
      </w:r>
      <w:r w:rsidRPr="00063BEA">
        <w:rPr>
          <w:rFonts w:ascii="Inter" w:eastAsia="Times New Roman" w:hAnsi="Inter" w:cs="Times New Roman"/>
          <w:color w:val="212529"/>
          <w:sz w:val="24"/>
          <w:szCs w:val="24"/>
          <w:lang w:val="en-US" w:eastAsia="de-DE"/>
        </w:rPr>
        <w:t> — Access your time series data using </w:t>
      </w:r>
      <w:hyperlink r:id="rId17" w:tooltip="Timelion" w:history="1">
        <w:r w:rsidRPr="00063BEA">
          <w:rPr>
            <w:rFonts w:ascii="Inter" w:eastAsia="Times New Roman" w:hAnsi="Inter" w:cs="Times New Roman"/>
            <w:b/>
            <w:bCs/>
            <w:color w:val="00A9E5"/>
            <w:sz w:val="24"/>
            <w:szCs w:val="24"/>
            <w:lang w:val="en-US" w:eastAsia="de-DE"/>
          </w:rPr>
          <w:t>Timelion</w:t>
        </w:r>
      </w:hyperlink>
      <w:r w:rsidRPr="00063BEA">
        <w:rPr>
          <w:rFonts w:ascii="Inter" w:eastAsia="Times New Roman" w:hAnsi="Inter" w:cs="Times New Roman"/>
          <w:color w:val="212529"/>
          <w:sz w:val="24"/>
          <w:szCs w:val="24"/>
          <w:lang w:val="en-US" w:eastAsia="de-DE"/>
        </w:rPr>
        <w:t> queries. To use </w:t>
      </w:r>
      <w:r w:rsidRPr="00063BEA">
        <w:rPr>
          <w:rFonts w:ascii="Inter" w:eastAsia="Times New Roman" w:hAnsi="Inter" w:cs="Times New Roman"/>
          <w:b/>
          <w:bCs/>
          <w:color w:val="212529"/>
          <w:sz w:val="24"/>
          <w:szCs w:val="24"/>
          <w:lang w:val="en-US" w:eastAsia="de-DE"/>
        </w:rPr>
        <w:t>Timelion</w:t>
      </w:r>
      <w:r w:rsidRPr="00063BEA">
        <w:rPr>
          <w:rFonts w:ascii="Inter" w:eastAsia="Times New Roman" w:hAnsi="Inter" w:cs="Times New Roman"/>
          <w:color w:val="212529"/>
          <w:sz w:val="24"/>
          <w:szCs w:val="24"/>
          <w:lang w:val="en-US" w:eastAsia="de-DE"/>
        </w:rPr>
        <w:t> queries, you can enter a query using the </w:t>
      </w:r>
      <w:hyperlink r:id="rId18" w:tooltip="Lucene query syntax" w:history="1">
        <w:r w:rsidRPr="00063BEA">
          <w:rPr>
            <w:rFonts w:ascii="Inter" w:eastAsia="Times New Roman" w:hAnsi="Inter" w:cs="Times New Roman"/>
            <w:color w:val="00A9E5"/>
            <w:sz w:val="24"/>
            <w:szCs w:val="24"/>
            <w:u w:val="single"/>
            <w:lang w:val="en-US" w:eastAsia="de-DE"/>
          </w:rPr>
          <w:t>Lucene Query Syntax</w:t>
        </w:r>
      </w:hyperlink>
      <w:r w:rsidRPr="00063BEA">
        <w:rPr>
          <w:rFonts w:ascii="Inter" w:eastAsia="Times New Roman" w:hAnsi="Inter" w:cs="Times New Roman"/>
          <w:color w:val="212529"/>
          <w:sz w:val="24"/>
          <w:szCs w:val="24"/>
          <w:lang w:val="en-US" w:eastAsia="de-DE"/>
        </w:rPr>
        <w:t>.</w:t>
      </w:r>
    </w:p>
    <w:p w14:paraId="1525E44C" w14:textId="77777777" w:rsidR="00063BEA" w:rsidRPr="00063BEA" w:rsidRDefault="00063BEA" w:rsidP="00063BEA">
      <w:pPr>
        <w:shd w:val="clear" w:color="auto" w:fill="FFFFFF"/>
        <w:spacing w:after="276" w:line="240" w:lineRule="auto"/>
        <w:ind w:left="1440"/>
        <w:rPr>
          <w:rFonts w:ascii="Inter" w:eastAsia="Times New Roman" w:hAnsi="Inter" w:cs="Times New Roman"/>
          <w:color w:val="212529"/>
          <w:sz w:val="24"/>
          <w:szCs w:val="24"/>
          <w:lang w:val="en-US" w:eastAsia="de-DE"/>
        </w:rPr>
      </w:pPr>
      <w:r w:rsidRPr="00063BEA">
        <w:rPr>
          <w:rFonts w:ascii="Inter" w:eastAsia="Times New Roman" w:hAnsi="Inter" w:cs="Times New Roman"/>
          <w:color w:val="212529"/>
          <w:sz w:val="24"/>
          <w:szCs w:val="24"/>
          <w:lang w:val="en-US" w:eastAsia="de-DE"/>
        </w:rPr>
        <w:t>Each element can display a different data source, and pages and workpads often contain multiple data sources.</w:t>
      </w:r>
    </w:p>
    <w:p w14:paraId="25D39EF0" w14:textId="1A92A0B3" w:rsidR="00063BEA" w:rsidRDefault="00063BEA">
      <w:pPr>
        <w:rPr>
          <w:lang w:val="en-US"/>
        </w:rPr>
      </w:pPr>
      <w:r>
        <w:rPr>
          <w:lang w:val="en-US"/>
        </w:rPr>
        <w:t xml:space="preserve">As you can see in the image , you can also add </w:t>
      </w:r>
      <w:r w:rsidR="00B92915">
        <w:rPr>
          <w:lang w:val="en-US"/>
        </w:rPr>
        <w:t>visualisations and dashboards from Kibana directly or enhance your presentation with Images and Text.</w:t>
      </w:r>
    </w:p>
    <w:p w14:paraId="062BB724" w14:textId="7B806E9C" w:rsidR="00B92915" w:rsidRDefault="00B92915">
      <w:pPr>
        <w:rPr>
          <w:lang w:val="en-US"/>
        </w:rPr>
      </w:pPr>
    </w:p>
    <w:p w14:paraId="09204C17" w14:textId="1DBDA7BD" w:rsidR="00B92915" w:rsidRPr="00B92915" w:rsidRDefault="00B92915">
      <w:pPr>
        <w:rPr>
          <w:b/>
          <w:bCs/>
          <w:lang w:val="en-US"/>
        </w:rPr>
      </w:pPr>
      <w:r w:rsidRPr="00B92915">
        <w:rPr>
          <w:b/>
          <w:bCs/>
          <w:lang w:val="en-US"/>
        </w:rPr>
        <w:t>ADD Kibana objects:</w:t>
      </w:r>
    </w:p>
    <w:p w14:paraId="0D041C2C" w14:textId="77777777" w:rsidR="00B92915" w:rsidRPr="00B92915" w:rsidRDefault="00B92915" w:rsidP="00B92915">
      <w:pPr>
        <w:shd w:val="clear" w:color="auto" w:fill="FFFFFF"/>
        <w:spacing w:after="276"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Add a panel that you saved in </w:t>
      </w:r>
      <w:r w:rsidRPr="00B92915">
        <w:rPr>
          <w:rFonts w:ascii="Inter" w:eastAsia="Times New Roman" w:hAnsi="Inter" w:cs="Times New Roman"/>
          <w:b/>
          <w:bCs/>
          <w:color w:val="212529"/>
          <w:sz w:val="24"/>
          <w:szCs w:val="24"/>
          <w:lang w:val="en-US" w:eastAsia="de-DE"/>
        </w:rPr>
        <w:t>Visualize Library</w:t>
      </w:r>
      <w:r w:rsidRPr="00B92915">
        <w:rPr>
          <w:rFonts w:ascii="Inter" w:eastAsia="Times New Roman" w:hAnsi="Inter" w:cs="Times New Roman"/>
          <w:color w:val="212529"/>
          <w:sz w:val="24"/>
          <w:szCs w:val="24"/>
          <w:lang w:val="en-US" w:eastAsia="de-DE"/>
        </w:rPr>
        <w:t> to your workpad.</w:t>
      </w:r>
    </w:p>
    <w:p w14:paraId="71B98D7C" w14:textId="77777777" w:rsidR="00B92915" w:rsidRPr="00B92915" w:rsidRDefault="00B92915" w:rsidP="00B92915">
      <w:pPr>
        <w:numPr>
          <w:ilvl w:val="0"/>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Click </w:t>
      </w:r>
      <w:r w:rsidRPr="00B92915">
        <w:rPr>
          <w:rFonts w:ascii="Inter" w:eastAsia="Times New Roman" w:hAnsi="Inter" w:cs="Times New Roman"/>
          <w:b/>
          <w:bCs/>
          <w:color w:val="212529"/>
          <w:sz w:val="24"/>
          <w:szCs w:val="24"/>
          <w:lang w:val="en-US" w:eastAsia="de-DE"/>
        </w:rPr>
        <w:t>Add element &gt; Add from Kibana</w:t>
      </w:r>
      <w:r w:rsidRPr="00B92915">
        <w:rPr>
          <w:rFonts w:ascii="Inter" w:eastAsia="Times New Roman" w:hAnsi="Inter" w:cs="Times New Roman"/>
          <w:color w:val="212529"/>
          <w:sz w:val="24"/>
          <w:szCs w:val="24"/>
          <w:lang w:val="en-US" w:eastAsia="de-DE"/>
        </w:rPr>
        <w:t>.</w:t>
      </w:r>
    </w:p>
    <w:p w14:paraId="7675D584" w14:textId="77777777" w:rsidR="00B92915" w:rsidRPr="00B92915" w:rsidRDefault="00B92915" w:rsidP="00B92915">
      <w:pPr>
        <w:numPr>
          <w:ilvl w:val="0"/>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Select the panel you want to add.</w:t>
      </w:r>
    </w:p>
    <w:p w14:paraId="218D1261" w14:textId="77777777" w:rsidR="00B92915" w:rsidRPr="00B92915" w:rsidRDefault="00B92915" w:rsidP="00B92915">
      <w:pPr>
        <w:numPr>
          <w:ilvl w:val="0"/>
          <w:numId w:val="4"/>
        </w:numPr>
        <w:shd w:val="clear" w:color="auto" w:fill="FFFFFF"/>
        <w:spacing w:after="276"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To use the customization options, open the panel menu, then select one of the following options:</w:t>
      </w:r>
    </w:p>
    <w:p w14:paraId="3C06DC98" w14:textId="77777777" w:rsidR="00B92915" w:rsidRPr="00B92915" w:rsidRDefault="00B92915" w:rsidP="00B92915">
      <w:pPr>
        <w:numPr>
          <w:ilvl w:val="1"/>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b/>
          <w:bCs/>
          <w:color w:val="212529"/>
          <w:sz w:val="24"/>
          <w:szCs w:val="24"/>
          <w:lang w:val="en-US" w:eastAsia="de-DE"/>
        </w:rPr>
        <w:t>Edit map</w:t>
      </w:r>
      <w:r w:rsidRPr="00B92915">
        <w:rPr>
          <w:rFonts w:ascii="Inter" w:eastAsia="Times New Roman" w:hAnsi="Inter" w:cs="Times New Roman"/>
          <w:color w:val="212529"/>
          <w:sz w:val="24"/>
          <w:szCs w:val="24"/>
          <w:lang w:val="en-US" w:eastAsia="de-DE"/>
        </w:rPr>
        <w:t> — Opens </w:t>
      </w:r>
      <w:hyperlink r:id="rId19" w:tooltip="Maps" w:history="1">
        <w:r w:rsidRPr="00B92915">
          <w:rPr>
            <w:rFonts w:ascii="Inter" w:eastAsia="Times New Roman" w:hAnsi="Inter" w:cs="Times New Roman"/>
            <w:color w:val="00A9E5"/>
            <w:sz w:val="24"/>
            <w:szCs w:val="24"/>
            <w:u w:val="single"/>
            <w:lang w:val="en-US" w:eastAsia="de-DE"/>
          </w:rPr>
          <w:t>Maps</w:t>
        </w:r>
      </w:hyperlink>
      <w:r w:rsidRPr="00B92915">
        <w:rPr>
          <w:rFonts w:ascii="Inter" w:eastAsia="Times New Roman" w:hAnsi="Inter" w:cs="Times New Roman"/>
          <w:color w:val="212529"/>
          <w:sz w:val="24"/>
          <w:szCs w:val="24"/>
          <w:lang w:val="en-US" w:eastAsia="de-DE"/>
        </w:rPr>
        <w:t> so that you can edit the panel.</w:t>
      </w:r>
    </w:p>
    <w:p w14:paraId="6E498663" w14:textId="77777777" w:rsidR="00B92915" w:rsidRPr="00B92915" w:rsidRDefault="00B92915" w:rsidP="00B92915">
      <w:pPr>
        <w:numPr>
          <w:ilvl w:val="1"/>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b/>
          <w:bCs/>
          <w:color w:val="212529"/>
          <w:sz w:val="24"/>
          <w:szCs w:val="24"/>
          <w:lang w:val="en-US" w:eastAsia="de-DE"/>
        </w:rPr>
        <w:t>Edit visualization</w:t>
      </w:r>
      <w:r w:rsidRPr="00B92915">
        <w:rPr>
          <w:rFonts w:ascii="Inter" w:eastAsia="Times New Roman" w:hAnsi="Inter" w:cs="Times New Roman"/>
          <w:color w:val="212529"/>
          <w:sz w:val="24"/>
          <w:szCs w:val="24"/>
          <w:lang w:val="en-US" w:eastAsia="de-DE"/>
        </w:rPr>
        <w:t> — Opens the visualization editor so that you can edit the panel.</w:t>
      </w:r>
    </w:p>
    <w:p w14:paraId="15B575A2" w14:textId="77777777" w:rsidR="00B92915" w:rsidRPr="00B92915" w:rsidRDefault="00B92915" w:rsidP="00B92915">
      <w:pPr>
        <w:numPr>
          <w:ilvl w:val="1"/>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b/>
          <w:bCs/>
          <w:color w:val="212529"/>
          <w:sz w:val="24"/>
          <w:szCs w:val="24"/>
          <w:lang w:val="en-US" w:eastAsia="de-DE"/>
        </w:rPr>
        <w:t>Edit panel title</w:t>
      </w:r>
      <w:r w:rsidRPr="00B92915">
        <w:rPr>
          <w:rFonts w:ascii="Inter" w:eastAsia="Times New Roman" w:hAnsi="Inter" w:cs="Times New Roman"/>
          <w:color w:val="212529"/>
          <w:sz w:val="24"/>
          <w:szCs w:val="24"/>
          <w:lang w:val="en-US" w:eastAsia="de-DE"/>
        </w:rPr>
        <w:t> — Allows you to change the panel title.</w:t>
      </w:r>
    </w:p>
    <w:p w14:paraId="6D6E9074" w14:textId="77777777" w:rsidR="00B92915" w:rsidRPr="00B92915" w:rsidRDefault="00B92915" w:rsidP="00B92915">
      <w:pPr>
        <w:numPr>
          <w:ilvl w:val="1"/>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b/>
          <w:bCs/>
          <w:color w:val="212529"/>
          <w:sz w:val="24"/>
          <w:szCs w:val="24"/>
          <w:lang w:val="en-US" w:eastAsia="de-DE"/>
        </w:rPr>
        <w:t>Customize time range</w:t>
      </w:r>
      <w:r w:rsidRPr="00B92915">
        <w:rPr>
          <w:rFonts w:ascii="Inter" w:eastAsia="Times New Roman" w:hAnsi="Inter" w:cs="Times New Roman"/>
          <w:color w:val="212529"/>
          <w:sz w:val="24"/>
          <w:szCs w:val="24"/>
          <w:lang w:val="en-US" w:eastAsia="de-DE"/>
        </w:rPr>
        <w:t> — Allows you to change the time filter dedicated to the panel.</w:t>
      </w:r>
    </w:p>
    <w:p w14:paraId="45A8B2B8" w14:textId="77777777" w:rsidR="00B92915" w:rsidRPr="00B92915" w:rsidRDefault="00B92915" w:rsidP="00B92915">
      <w:pPr>
        <w:numPr>
          <w:ilvl w:val="1"/>
          <w:numId w:val="4"/>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b/>
          <w:bCs/>
          <w:color w:val="212529"/>
          <w:sz w:val="24"/>
          <w:szCs w:val="24"/>
          <w:lang w:val="en-US" w:eastAsia="de-DE"/>
        </w:rPr>
        <w:t>Inspect</w:t>
      </w:r>
      <w:r w:rsidRPr="00B92915">
        <w:rPr>
          <w:rFonts w:ascii="Inter" w:eastAsia="Times New Roman" w:hAnsi="Inter" w:cs="Times New Roman"/>
          <w:color w:val="212529"/>
          <w:sz w:val="24"/>
          <w:szCs w:val="24"/>
          <w:lang w:val="en-US" w:eastAsia="de-DE"/>
        </w:rPr>
        <w:t> — Allows you to drill down into the panel data.</w:t>
      </w:r>
    </w:p>
    <w:p w14:paraId="485658E3" w14:textId="005CCBF8" w:rsidR="00B92915" w:rsidRDefault="00B92915">
      <w:pPr>
        <w:rPr>
          <w:lang w:val="en-US"/>
        </w:rPr>
      </w:pPr>
      <w:r>
        <w:rPr>
          <w:lang w:val="en-US"/>
        </w:rPr>
        <w:t>ADD Images:</w:t>
      </w:r>
    </w:p>
    <w:p w14:paraId="5A73A731" w14:textId="77777777" w:rsidR="00B92915" w:rsidRPr="00B92915" w:rsidRDefault="00B92915" w:rsidP="00B92915">
      <w:pPr>
        <w:shd w:val="clear" w:color="auto" w:fill="FFFFFF"/>
        <w:spacing w:after="276"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To personalize your workpad, add your own logos and graphics.</w:t>
      </w:r>
    </w:p>
    <w:p w14:paraId="21E1E0FD" w14:textId="77777777" w:rsidR="00B92915" w:rsidRPr="00B92915" w:rsidRDefault="00B92915" w:rsidP="00B92915">
      <w:pPr>
        <w:numPr>
          <w:ilvl w:val="0"/>
          <w:numId w:val="5"/>
        </w:numPr>
        <w:shd w:val="clear" w:color="auto" w:fill="FFFFFF"/>
        <w:spacing w:before="100" w:beforeAutospacing="1" w:after="100" w:afterAutospacing="1" w:line="240" w:lineRule="auto"/>
        <w:rPr>
          <w:rFonts w:ascii="Inter" w:eastAsia="Times New Roman" w:hAnsi="Inter" w:cs="Times New Roman"/>
          <w:color w:val="212529"/>
          <w:sz w:val="24"/>
          <w:szCs w:val="24"/>
          <w:lang w:eastAsia="de-DE"/>
        </w:rPr>
      </w:pPr>
      <w:r w:rsidRPr="00B92915">
        <w:rPr>
          <w:rFonts w:ascii="Inter" w:eastAsia="Times New Roman" w:hAnsi="Inter" w:cs="Times New Roman"/>
          <w:color w:val="212529"/>
          <w:sz w:val="24"/>
          <w:szCs w:val="24"/>
          <w:lang w:eastAsia="de-DE"/>
        </w:rPr>
        <w:t>Click </w:t>
      </w:r>
      <w:r w:rsidRPr="00B92915">
        <w:rPr>
          <w:rFonts w:ascii="Inter" w:eastAsia="Times New Roman" w:hAnsi="Inter" w:cs="Times New Roman"/>
          <w:b/>
          <w:bCs/>
          <w:color w:val="212529"/>
          <w:sz w:val="24"/>
          <w:szCs w:val="24"/>
          <w:lang w:eastAsia="de-DE"/>
        </w:rPr>
        <w:t>Add element &gt; Manage assets</w:t>
      </w:r>
      <w:r w:rsidRPr="00B92915">
        <w:rPr>
          <w:rFonts w:ascii="Inter" w:eastAsia="Times New Roman" w:hAnsi="Inter" w:cs="Times New Roman"/>
          <w:color w:val="212529"/>
          <w:sz w:val="24"/>
          <w:szCs w:val="24"/>
          <w:lang w:eastAsia="de-DE"/>
        </w:rPr>
        <w:t>.</w:t>
      </w:r>
    </w:p>
    <w:p w14:paraId="718109BF" w14:textId="77777777" w:rsidR="00B92915" w:rsidRPr="00B92915" w:rsidRDefault="00B92915" w:rsidP="00B92915">
      <w:pPr>
        <w:numPr>
          <w:ilvl w:val="0"/>
          <w:numId w:val="5"/>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On the </w:t>
      </w:r>
      <w:r w:rsidRPr="00B92915">
        <w:rPr>
          <w:rFonts w:ascii="Inter" w:eastAsia="Times New Roman" w:hAnsi="Inter" w:cs="Times New Roman"/>
          <w:b/>
          <w:bCs/>
          <w:color w:val="212529"/>
          <w:sz w:val="24"/>
          <w:szCs w:val="24"/>
          <w:lang w:val="en-US" w:eastAsia="de-DE"/>
        </w:rPr>
        <w:t>Manage workpad assets</w:t>
      </w:r>
      <w:r w:rsidRPr="00B92915">
        <w:rPr>
          <w:rFonts w:ascii="Inter" w:eastAsia="Times New Roman" w:hAnsi="Inter" w:cs="Times New Roman"/>
          <w:color w:val="212529"/>
          <w:sz w:val="24"/>
          <w:szCs w:val="24"/>
          <w:lang w:val="en-US" w:eastAsia="de-DE"/>
        </w:rPr>
        <w:t> window, drag and drop your images.</w:t>
      </w:r>
    </w:p>
    <w:p w14:paraId="7E5FDB4B" w14:textId="77777777" w:rsidR="00B92915" w:rsidRPr="00B92915" w:rsidRDefault="00B92915" w:rsidP="00B92915">
      <w:pPr>
        <w:numPr>
          <w:ilvl w:val="0"/>
          <w:numId w:val="5"/>
        </w:numPr>
        <w:shd w:val="clear" w:color="auto" w:fill="FFFFFF"/>
        <w:spacing w:before="100" w:beforeAutospacing="1" w:after="100" w:afterAutospacing="1" w:line="240" w:lineRule="auto"/>
        <w:rPr>
          <w:rFonts w:ascii="Inter" w:eastAsia="Times New Roman" w:hAnsi="Inter" w:cs="Times New Roman"/>
          <w:color w:val="212529"/>
          <w:sz w:val="24"/>
          <w:szCs w:val="24"/>
          <w:lang w:val="en-US" w:eastAsia="de-DE"/>
        </w:rPr>
      </w:pPr>
      <w:r w:rsidRPr="00B92915">
        <w:rPr>
          <w:rFonts w:ascii="Inter" w:eastAsia="Times New Roman" w:hAnsi="Inter" w:cs="Times New Roman"/>
          <w:color w:val="212529"/>
          <w:sz w:val="24"/>
          <w:szCs w:val="24"/>
          <w:lang w:val="en-US" w:eastAsia="de-DE"/>
        </w:rPr>
        <w:t>To add the image to the workpad, click the </w:t>
      </w:r>
      <w:r w:rsidRPr="00B92915">
        <w:rPr>
          <w:rFonts w:ascii="Inter" w:eastAsia="Times New Roman" w:hAnsi="Inter" w:cs="Times New Roman"/>
          <w:b/>
          <w:bCs/>
          <w:color w:val="212529"/>
          <w:sz w:val="24"/>
          <w:szCs w:val="24"/>
          <w:lang w:val="en-US" w:eastAsia="de-DE"/>
        </w:rPr>
        <w:t>Create image element</w:t>
      </w:r>
      <w:r w:rsidRPr="00B92915">
        <w:rPr>
          <w:rFonts w:ascii="Inter" w:eastAsia="Times New Roman" w:hAnsi="Inter" w:cs="Times New Roman"/>
          <w:color w:val="212529"/>
          <w:sz w:val="24"/>
          <w:szCs w:val="24"/>
          <w:lang w:val="en-US" w:eastAsia="de-DE"/>
        </w:rPr>
        <w:t> icon.</w:t>
      </w:r>
    </w:p>
    <w:p w14:paraId="151C5D24" w14:textId="6BDA9DF8" w:rsidR="00B92915" w:rsidRDefault="007E3B97">
      <w:pPr>
        <w:rPr>
          <w:lang w:val="en-US"/>
        </w:rPr>
      </w:pPr>
      <w:r>
        <w:rPr>
          <w:lang w:val="en-US"/>
        </w:rPr>
        <w:t>ADD Pages:</w:t>
      </w:r>
    </w:p>
    <w:p w14:paraId="3CEB1BFE" w14:textId="229DC481" w:rsidR="007E3B97" w:rsidRDefault="007E3B97">
      <w:pPr>
        <w:rPr>
          <w:lang w:val="en-US"/>
        </w:rPr>
      </w:pPr>
    </w:p>
    <w:p w14:paraId="1E7BA276" w14:textId="77777777" w:rsidR="007E3B97" w:rsidRPr="007E3B97" w:rsidRDefault="007E3B97" w:rsidP="007E3B97">
      <w:pPr>
        <w:shd w:val="clear" w:color="auto" w:fill="FFFFFF"/>
        <w:spacing w:after="276" w:line="240" w:lineRule="auto"/>
        <w:rPr>
          <w:rFonts w:ascii="Inter" w:eastAsia="Times New Roman" w:hAnsi="Inter" w:cs="Times New Roman"/>
          <w:color w:val="212529"/>
          <w:sz w:val="24"/>
          <w:szCs w:val="24"/>
          <w:lang w:val="en-US" w:eastAsia="de-DE"/>
        </w:rPr>
      </w:pPr>
      <w:r w:rsidRPr="007E3B97">
        <w:rPr>
          <w:rFonts w:ascii="Inter" w:eastAsia="Times New Roman" w:hAnsi="Inter" w:cs="Times New Roman"/>
          <w:color w:val="212529"/>
          <w:sz w:val="24"/>
          <w:szCs w:val="24"/>
          <w:lang w:val="en-US" w:eastAsia="de-DE"/>
        </w:rPr>
        <w:t>Organize and separate your ideas by adding more pages.</w:t>
      </w:r>
    </w:p>
    <w:p w14:paraId="08144A95" w14:textId="77777777" w:rsidR="007E3B97" w:rsidRPr="007E3B97" w:rsidRDefault="007E3B97" w:rsidP="007E3B97">
      <w:pPr>
        <w:numPr>
          <w:ilvl w:val="0"/>
          <w:numId w:val="6"/>
        </w:numPr>
        <w:shd w:val="clear" w:color="auto" w:fill="FFFFFF"/>
        <w:spacing w:before="100" w:beforeAutospacing="1" w:after="100" w:afterAutospacing="1" w:line="240" w:lineRule="auto"/>
        <w:rPr>
          <w:rFonts w:ascii="Inter" w:eastAsia="Times New Roman" w:hAnsi="Inter" w:cs="Times New Roman"/>
          <w:color w:val="212529"/>
          <w:sz w:val="24"/>
          <w:szCs w:val="24"/>
          <w:lang w:eastAsia="de-DE"/>
        </w:rPr>
      </w:pPr>
      <w:r w:rsidRPr="007E3B97">
        <w:rPr>
          <w:rFonts w:ascii="Inter" w:eastAsia="Times New Roman" w:hAnsi="Inter" w:cs="Times New Roman"/>
          <w:color w:val="212529"/>
          <w:sz w:val="24"/>
          <w:szCs w:val="24"/>
          <w:lang w:eastAsia="de-DE"/>
        </w:rPr>
        <w:t>Click </w:t>
      </w:r>
      <w:r w:rsidRPr="007E3B97">
        <w:rPr>
          <w:rFonts w:ascii="Inter" w:eastAsia="Times New Roman" w:hAnsi="Inter" w:cs="Times New Roman"/>
          <w:b/>
          <w:bCs/>
          <w:color w:val="212529"/>
          <w:sz w:val="24"/>
          <w:szCs w:val="24"/>
          <w:lang w:eastAsia="de-DE"/>
        </w:rPr>
        <w:t>Page 1</w:t>
      </w:r>
      <w:r w:rsidRPr="007E3B97">
        <w:rPr>
          <w:rFonts w:ascii="Inter" w:eastAsia="Times New Roman" w:hAnsi="Inter" w:cs="Times New Roman"/>
          <w:color w:val="212529"/>
          <w:sz w:val="24"/>
          <w:szCs w:val="24"/>
          <w:lang w:eastAsia="de-DE"/>
        </w:rPr>
        <w:t>, then click </w:t>
      </w:r>
      <w:r w:rsidRPr="007E3B97">
        <w:rPr>
          <w:rFonts w:ascii="Inter" w:eastAsia="Times New Roman" w:hAnsi="Inter" w:cs="Times New Roman"/>
          <w:b/>
          <w:bCs/>
          <w:color w:val="212529"/>
          <w:sz w:val="24"/>
          <w:szCs w:val="24"/>
          <w:lang w:eastAsia="de-DE"/>
        </w:rPr>
        <w:t>+</w:t>
      </w:r>
      <w:r w:rsidRPr="007E3B97">
        <w:rPr>
          <w:rFonts w:ascii="Inter" w:eastAsia="Times New Roman" w:hAnsi="Inter" w:cs="Times New Roman"/>
          <w:color w:val="212529"/>
          <w:sz w:val="24"/>
          <w:szCs w:val="24"/>
          <w:lang w:eastAsia="de-DE"/>
        </w:rPr>
        <w:t>.</w:t>
      </w:r>
    </w:p>
    <w:p w14:paraId="0D7DF512" w14:textId="77777777" w:rsidR="007E3B97" w:rsidRPr="007E3B97" w:rsidRDefault="007E3B97" w:rsidP="007E3B97">
      <w:pPr>
        <w:numPr>
          <w:ilvl w:val="0"/>
          <w:numId w:val="6"/>
        </w:numPr>
        <w:shd w:val="clear" w:color="auto" w:fill="FFFFFF"/>
        <w:spacing w:after="276" w:line="240" w:lineRule="auto"/>
        <w:rPr>
          <w:rFonts w:ascii="Inter" w:eastAsia="Times New Roman" w:hAnsi="Inter" w:cs="Times New Roman"/>
          <w:color w:val="212529"/>
          <w:sz w:val="24"/>
          <w:szCs w:val="24"/>
          <w:lang w:val="en-US" w:eastAsia="de-DE"/>
        </w:rPr>
      </w:pPr>
      <w:r w:rsidRPr="007E3B97">
        <w:rPr>
          <w:rFonts w:ascii="Inter" w:eastAsia="Times New Roman" w:hAnsi="Inter" w:cs="Times New Roman"/>
          <w:color w:val="212529"/>
          <w:sz w:val="24"/>
          <w:szCs w:val="24"/>
          <w:lang w:val="en-US" w:eastAsia="de-DE"/>
        </w:rPr>
        <w:t>On the </w:t>
      </w:r>
      <w:r w:rsidRPr="007E3B97">
        <w:rPr>
          <w:rFonts w:ascii="Inter" w:eastAsia="Times New Roman" w:hAnsi="Inter" w:cs="Times New Roman"/>
          <w:b/>
          <w:bCs/>
          <w:color w:val="212529"/>
          <w:sz w:val="24"/>
          <w:szCs w:val="24"/>
          <w:lang w:val="en-US" w:eastAsia="de-DE"/>
        </w:rPr>
        <w:t>Page</w:t>
      </w:r>
      <w:r w:rsidRPr="007E3B97">
        <w:rPr>
          <w:rFonts w:ascii="Inter" w:eastAsia="Times New Roman" w:hAnsi="Inter" w:cs="Times New Roman"/>
          <w:color w:val="212529"/>
          <w:sz w:val="24"/>
          <w:szCs w:val="24"/>
          <w:lang w:val="en-US" w:eastAsia="de-DE"/>
        </w:rPr>
        <w:t> editor panel, select the page transition from the </w:t>
      </w:r>
      <w:r w:rsidRPr="007E3B97">
        <w:rPr>
          <w:rFonts w:ascii="Inter" w:eastAsia="Times New Roman" w:hAnsi="Inter" w:cs="Times New Roman"/>
          <w:b/>
          <w:bCs/>
          <w:color w:val="212529"/>
          <w:sz w:val="24"/>
          <w:szCs w:val="24"/>
          <w:lang w:val="en-US" w:eastAsia="de-DE"/>
        </w:rPr>
        <w:t>Transition</w:t>
      </w:r>
      <w:r w:rsidRPr="007E3B97">
        <w:rPr>
          <w:rFonts w:ascii="Inter" w:eastAsia="Times New Roman" w:hAnsi="Inter" w:cs="Times New Roman"/>
          <w:color w:val="212529"/>
          <w:sz w:val="24"/>
          <w:szCs w:val="24"/>
          <w:lang w:val="en-US" w:eastAsia="de-DE"/>
        </w:rPr>
        <w:t> dropdown.</w:t>
      </w:r>
    </w:p>
    <w:p w14:paraId="19884B8D" w14:textId="5DA6931B" w:rsidR="007E3B97" w:rsidRDefault="007E3B97">
      <w:r w:rsidRPr="007E3B97">
        <w:lastRenderedPageBreak/>
        <w:drawing>
          <wp:inline distT="0" distB="0" distL="0" distR="0" wp14:anchorId="047637E0" wp14:editId="22BA3C43">
            <wp:extent cx="5760720" cy="97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72820"/>
                    </a:xfrm>
                    <a:prstGeom prst="rect">
                      <a:avLst/>
                    </a:prstGeom>
                  </pic:spPr>
                </pic:pic>
              </a:graphicData>
            </a:graphic>
          </wp:inline>
        </w:drawing>
      </w:r>
    </w:p>
    <w:p w14:paraId="5A66588F" w14:textId="0B310282" w:rsidR="007E3B97" w:rsidRPr="007E3B97" w:rsidRDefault="007E3B97">
      <w:pPr>
        <w:rPr>
          <w:b/>
          <w:bCs/>
          <w:sz w:val="28"/>
          <w:szCs w:val="28"/>
        </w:rPr>
      </w:pPr>
    </w:p>
    <w:p w14:paraId="7239F48A" w14:textId="21D9D9B4" w:rsidR="007E3B97" w:rsidRPr="007E3B97" w:rsidRDefault="007E3B97">
      <w:pPr>
        <w:rPr>
          <w:b/>
          <w:bCs/>
          <w:sz w:val="28"/>
          <w:szCs w:val="28"/>
          <w:lang w:val="en-US"/>
        </w:rPr>
      </w:pPr>
      <w:r w:rsidRPr="007E3B97">
        <w:rPr>
          <w:b/>
          <w:bCs/>
          <w:sz w:val="28"/>
          <w:szCs w:val="28"/>
          <w:lang w:val="en-US"/>
        </w:rPr>
        <w:t>Canvas expression lifecycle</w:t>
      </w:r>
    </w:p>
    <w:p w14:paraId="64B260CE" w14:textId="1CE75C54" w:rsidR="007E3B97" w:rsidRDefault="007E3B97">
      <w:pPr>
        <w:rPr>
          <w:rFonts w:ascii="Inter" w:hAnsi="Inter"/>
          <w:color w:val="212529"/>
          <w:shd w:val="clear" w:color="auto" w:fill="FFFFFF"/>
          <w:lang w:val="en-US"/>
        </w:rPr>
      </w:pPr>
      <w:r w:rsidRPr="007E3B97">
        <w:rPr>
          <w:rFonts w:ascii="Inter" w:hAnsi="Inter"/>
          <w:color w:val="212529"/>
          <w:shd w:val="clear" w:color="auto" w:fill="FFFFFF"/>
          <w:lang w:val="en-US"/>
        </w:rPr>
        <w:t>Elements in Canvas are all created using an </w:t>
      </w:r>
      <w:r w:rsidRPr="007E3B97">
        <w:rPr>
          <w:rStyle w:val="Strong"/>
          <w:rFonts w:ascii="Inter" w:hAnsi="Inter"/>
          <w:color w:val="212529"/>
          <w:shd w:val="clear" w:color="auto" w:fill="FFFFFF"/>
          <w:lang w:val="en-US"/>
        </w:rPr>
        <w:t>expression language</w:t>
      </w:r>
      <w:r w:rsidRPr="007E3B97">
        <w:rPr>
          <w:rFonts w:ascii="Inter" w:hAnsi="Inter"/>
          <w:color w:val="212529"/>
          <w:shd w:val="clear" w:color="auto" w:fill="FFFFFF"/>
          <w:lang w:val="en-US"/>
        </w:rPr>
        <w:t> that defines how to retrieve, manipulate, and ultimately visualize data. The goal is to allow you to do most of what you need without understanding the </w:t>
      </w:r>
      <w:r w:rsidRPr="007E3B97">
        <w:rPr>
          <w:rStyle w:val="Strong"/>
          <w:rFonts w:ascii="Inter" w:hAnsi="Inter"/>
          <w:color w:val="212529"/>
          <w:shd w:val="clear" w:color="auto" w:fill="FFFFFF"/>
          <w:lang w:val="en-US"/>
        </w:rPr>
        <w:t>expression language</w:t>
      </w:r>
      <w:r w:rsidRPr="007E3B97">
        <w:rPr>
          <w:rFonts w:ascii="Inter" w:hAnsi="Inter"/>
          <w:color w:val="212529"/>
          <w:shd w:val="clear" w:color="auto" w:fill="FFFFFF"/>
          <w:lang w:val="en-US"/>
        </w:rPr>
        <w:t>, but learning how it works unlocks a lot of Canvas’s power.</w:t>
      </w:r>
    </w:p>
    <w:p w14:paraId="72CDCEB7" w14:textId="5C803844" w:rsidR="007E3B97" w:rsidRDefault="007E3B97">
      <w:pPr>
        <w:rPr>
          <w:rFonts w:ascii="Inter" w:hAnsi="Inter"/>
          <w:color w:val="212529"/>
          <w:shd w:val="clear" w:color="auto" w:fill="FFFFFF"/>
          <w:lang w:val="en-US"/>
        </w:rPr>
      </w:pPr>
    </w:p>
    <w:p w14:paraId="6ACACCCB" w14:textId="77777777" w:rsidR="003B04DB" w:rsidRPr="003B04DB" w:rsidRDefault="003B04DB" w:rsidP="003B04DB">
      <w:pPr>
        <w:pStyle w:val="NormalWeb"/>
        <w:shd w:val="clear" w:color="auto" w:fill="FFFFFF"/>
        <w:spacing w:before="0" w:beforeAutospacing="0" w:after="276" w:afterAutospacing="0"/>
        <w:rPr>
          <w:rFonts w:ascii="Inter" w:hAnsi="Inter"/>
          <w:color w:val="212529"/>
          <w:lang w:val="en-US"/>
        </w:rPr>
      </w:pPr>
      <w:r w:rsidRPr="003B04DB">
        <w:rPr>
          <w:rFonts w:ascii="Inter" w:hAnsi="Inter"/>
          <w:color w:val="212529"/>
          <w:lang w:val="en-US"/>
        </w:rPr>
        <w:t>Expressions simply execute </w:t>
      </w:r>
      <w:hyperlink r:id="rId21" w:tooltip="Canvas function reference" w:history="1">
        <w:r w:rsidRPr="003B04DB">
          <w:rPr>
            <w:rStyle w:val="Hyperlink"/>
            <w:rFonts w:ascii="Inter" w:hAnsi="Inter"/>
            <w:color w:val="00A9E5"/>
            <w:lang w:val="en-US"/>
          </w:rPr>
          <w:t>functions</w:t>
        </w:r>
      </w:hyperlink>
      <w:r w:rsidRPr="003B04DB">
        <w:rPr>
          <w:rFonts w:ascii="Inter" w:hAnsi="Inter"/>
          <w:color w:val="212529"/>
          <w:lang w:val="en-US"/>
        </w:rPr>
        <w:t> in a specific order, which produce some output value. That output can then be inserted into another function, and another after that, until it produces the output you need.</w:t>
      </w:r>
    </w:p>
    <w:p w14:paraId="011F69D5" w14:textId="77777777" w:rsidR="003B04DB" w:rsidRPr="003B04DB" w:rsidRDefault="003B04DB" w:rsidP="003B04DB">
      <w:pPr>
        <w:pStyle w:val="NormalWeb"/>
        <w:shd w:val="clear" w:color="auto" w:fill="FFFFFF"/>
        <w:spacing w:before="0" w:beforeAutospacing="0" w:after="276" w:afterAutospacing="0"/>
        <w:rPr>
          <w:rFonts w:ascii="Inter" w:hAnsi="Inter"/>
          <w:color w:val="212529"/>
          <w:lang w:val="en-US"/>
        </w:rPr>
      </w:pPr>
      <w:r w:rsidRPr="003B04DB">
        <w:rPr>
          <w:rFonts w:ascii="Inter" w:hAnsi="Inter"/>
          <w:color w:val="212529"/>
          <w:lang w:val="en-US"/>
        </w:rPr>
        <w:t>To use demo dataset available in Canvas to produce a table, run the following expression:</w:t>
      </w:r>
    </w:p>
    <w:p w14:paraId="3DFB7739" w14:textId="46FCD0A7" w:rsidR="007E3B97" w:rsidRDefault="003B04DB">
      <w:pPr>
        <w:rPr>
          <w:lang w:val="en-US"/>
        </w:rPr>
      </w:pPr>
      <w:r w:rsidRPr="003B04DB">
        <w:rPr>
          <w:lang w:val="en-US"/>
        </w:rPr>
        <w:drawing>
          <wp:inline distT="0" distB="0" distL="0" distR="0" wp14:anchorId="50E45C84" wp14:editId="73E22D9D">
            <wp:extent cx="5760720" cy="1240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240155"/>
                    </a:xfrm>
                    <a:prstGeom prst="rect">
                      <a:avLst/>
                    </a:prstGeom>
                  </pic:spPr>
                </pic:pic>
              </a:graphicData>
            </a:graphic>
          </wp:inline>
        </w:drawing>
      </w:r>
    </w:p>
    <w:p w14:paraId="4E0E2D8D" w14:textId="77777777" w:rsidR="003B04DB" w:rsidRPr="003B04DB" w:rsidRDefault="003B04DB" w:rsidP="003B04DB">
      <w:pPr>
        <w:pStyle w:val="NormalWeb"/>
        <w:shd w:val="clear" w:color="auto" w:fill="FFFFFF"/>
        <w:spacing w:before="0" w:beforeAutospacing="0" w:after="276" w:afterAutospacing="0"/>
        <w:rPr>
          <w:rFonts w:ascii="Inter" w:hAnsi="Inter"/>
          <w:color w:val="212529"/>
          <w:lang w:val="en-US"/>
        </w:rPr>
      </w:pPr>
      <w:r w:rsidRPr="003B04DB">
        <w:rPr>
          <w:rFonts w:ascii="Inter" w:hAnsi="Inter"/>
          <w:color w:val="212529"/>
          <w:lang w:val="en-US"/>
        </w:rPr>
        <w:t>This expression starts out with the </w:t>
      </w:r>
      <w:hyperlink r:id="rId23" w:anchor="filters_fn" w:tooltip="filters" w:history="1">
        <w:r w:rsidRPr="003B04DB">
          <w:rPr>
            <w:rStyle w:val="Hyperlink"/>
            <w:rFonts w:ascii="Inter" w:hAnsi="Inter"/>
            <w:color w:val="00A9E5"/>
            <w:lang w:val="en-US"/>
          </w:rPr>
          <w:t>filters</w:t>
        </w:r>
      </w:hyperlink>
      <w:r w:rsidRPr="003B04DB">
        <w:rPr>
          <w:rFonts w:ascii="Inter" w:hAnsi="Inter"/>
          <w:color w:val="212529"/>
          <w:lang w:val="en-US"/>
        </w:rPr>
        <w:t> function, which provides the value of any time filters or dropdown filters in the workpad. This is then inserted into </w:t>
      </w:r>
      <w:hyperlink r:id="rId24" w:anchor="demodata_fn" w:tooltip="demodata" w:history="1">
        <w:r w:rsidRPr="003B04DB">
          <w:rPr>
            <w:rStyle w:val="Hyperlink"/>
            <w:rFonts w:ascii="Inter" w:hAnsi="Inter"/>
            <w:color w:val="00A9E5"/>
            <w:lang w:val="en-US"/>
          </w:rPr>
          <w:t>demodata</w:t>
        </w:r>
      </w:hyperlink>
      <w:r w:rsidRPr="003B04DB">
        <w:rPr>
          <w:rFonts w:ascii="Inter" w:hAnsi="Inter"/>
          <w:color w:val="212529"/>
          <w:lang w:val="en-US"/>
        </w:rPr>
        <w:t>, a function that returns exactly what you expect, demo data. Because the </w:t>
      </w:r>
      <w:hyperlink r:id="rId25" w:anchor="demodata_fn" w:tooltip="demodata" w:history="1">
        <w:r w:rsidRPr="003B04DB">
          <w:rPr>
            <w:rStyle w:val="Hyperlink"/>
            <w:rFonts w:ascii="Inter" w:hAnsi="Inter"/>
            <w:color w:val="00A9E5"/>
            <w:lang w:val="en-US"/>
          </w:rPr>
          <w:t>demodata</w:t>
        </w:r>
      </w:hyperlink>
      <w:r w:rsidRPr="003B04DB">
        <w:rPr>
          <w:rFonts w:ascii="Inter" w:hAnsi="Inter"/>
          <w:color w:val="212529"/>
          <w:lang w:val="en-US"/>
        </w:rPr>
        <w:t> function receives the filter information from the </w:t>
      </w:r>
      <w:hyperlink r:id="rId26" w:anchor="filters_fn" w:tooltip="filters" w:history="1">
        <w:r w:rsidRPr="003B04DB">
          <w:rPr>
            <w:rStyle w:val="Hyperlink"/>
            <w:rFonts w:ascii="Inter" w:hAnsi="Inter"/>
            <w:color w:val="00A9E5"/>
            <w:lang w:val="en-US"/>
          </w:rPr>
          <w:t>filters</w:t>
        </w:r>
      </w:hyperlink>
      <w:r w:rsidRPr="003B04DB">
        <w:rPr>
          <w:rFonts w:ascii="Inter" w:hAnsi="Inter"/>
          <w:color w:val="212529"/>
          <w:lang w:val="en-US"/>
        </w:rPr>
        <w:t> function before it, it applies those filters to reduce the set of data it returns. We call the output from the previous function </w:t>
      </w:r>
      <w:r w:rsidRPr="003B04DB">
        <w:rPr>
          <w:rStyle w:val="Emphasis"/>
          <w:rFonts w:ascii="Inter" w:hAnsi="Inter"/>
          <w:color w:val="212529"/>
          <w:lang w:val="en-US"/>
        </w:rPr>
        <w:t>context</w:t>
      </w:r>
      <w:r w:rsidRPr="003B04DB">
        <w:rPr>
          <w:rFonts w:ascii="Inter" w:hAnsi="Inter"/>
          <w:color w:val="212529"/>
          <w:lang w:val="en-US"/>
        </w:rPr>
        <w:t>.</w:t>
      </w:r>
    </w:p>
    <w:p w14:paraId="10F669CB" w14:textId="77777777" w:rsidR="003B04DB" w:rsidRPr="003B04DB" w:rsidRDefault="003B04DB" w:rsidP="003B04DB">
      <w:pPr>
        <w:pStyle w:val="NormalWeb"/>
        <w:shd w:val="clear" w:color="auto" w:fill="FFFFFF"/>
        <w:spacing w:before="0" w:beforeAutospacing="0" w:after="276" w:afterAutospacing="0"/>
        <w:rPr>
          <w:rFonts w:ascii="Inter" w:hAnsi="Inter"/>
          <w:color w:val="212529"/>
          <w:lang w:val="en-US"/>
        </w:rPr>
      </w:pPr>
      <w:r w:rsidRPr="003B04DB">
        <w:rPr>
          <w:rFonts w:ascii="Inter" w:hAnsi="Inter"/>
          <w:color w:val="212529"/>
          <w:lang w:val="en-US"/>
        </w:rPr>
        <w:t>The filtered </w:t>
      </w:r>
      <w:hyperlink r:id="rId27" w:anchor="demodata_fn" w:tooltip="demodata" w:history="1">
        <w:r w:rsidRPr="003B04DB">
          <w:rPr>
            <w:rStyle w:val="Hyperlink"/>
            <w:rFonts w:ascii="Inter" w:hAnsi="Inter"/>
            <w:color w:val="00A9E5"/>
            <w:lang w:val="en-US"/>
          </w:rPr>
          <w:t>demo data</w:t>
        </w:r>
      </w:hyperlink>
      <w:r w:rsidRPr="003B04DB">
        <w:rPr>
          <w:rFonts w:ascii="Inter" w:hAnsi="Inter"/>
          <w:color w:val="212529"/>
          <w:lang w:val="en-US"/>
        </w:rPr>
        <w:t> becomes the </w:t>
      </w:r>
      <w:r w:rsidRPr="003B04DB">
        <w:rPr>
          <w:rStyle w:val="Emphasis"/>
          <w:rFonts w:ascii="Inter" w:hAnsi="Inter"/>
          <w:color w:val="212529"/>
          <w:lang w:val="en-US"/>
        </w:rPr>
        <w:t>context</w:t>
      </w:r>
      <w:r w:rsidRPr="003B04DB">
        <w:rPr>
          <w:rFonts w:ascii="Inter" w:hAnsi="Inter"/>
          <w:color w:val="212529"/>
          <w:lang w:val="en-US"/>
        </w:rPr>
        <w:t> of the next function, </w:t>
      </w:r>
      <w:hyperlink r:id="rId28" w:anchor="table_fn" w:tooltip="table" w:history="1">
        <w:r w:rsidRPr="003B04DB">
          <w:rPr>
            <w:rStyle w:val="Hyperlink"/>
            <w:rFonts w:ascii="Inter" w:hAnsi="Inter"/>
            <w:color w:val="00A9E5"/>
            <w:lang w:val="en-US"/>
          </w:rPr>
          <w:t>table</w:t>
        </w:r>
      </w:hyperlink>
      <w:r w:rsidRPr="003B04DB">
        <w:rPr>
          <w:rFonts w:ascii="Inter" w:hAnsi="Inter"/>
          <w:color w:val="212529"/>
          <w:lang w:val="en-US"/>
        </w:rPr>
        <w:t>, which creates a table visualization from this data set. The </w:t>
      </w:r>
      <w:hyperlink r:id="rId29" w:anchor="table_fn" w:tooltip="table" w:history="1">
        <w:r w:rsidRPr="003B04DB">
          <w:rPr>
            <w:rStyle w:val="Hyperlink"/>
            <w:rFonts w:ascii="Inter" w:hAnsi="Inter"/>
            <w:color w:val="00A9E5"/>
            <w:lang w:val="en-US"/>
          </w:rPr>
          <w:t>table</w:t>
        </w:r>
      </w:hyperlink>
      <w:r w:rsidRPr="003B04DB">
        <w:rPr>
          <w:rFonts w:ascii="Inter" w:hAnsi="Inter"/>
          <w:color w:val="212529"/>
          <w:lang w:val="en-US"/>
        </w:rPr>
        <w:t> function isn’t strictly required, but by being explicit, you have the option of providing arguments to control things like the font used in the table. The output of the </w:t>
      </w:r>
      <w:hyperlink r:id="rId30" w:anchor="table_fn" w:tooltip="table" w:history="1">
        <w:r w:rsidRPr="003B04DB">
          <w:rPr>
            <w:rStyle w:val="Hyperlink"/>
            <w:rFonts w:ascii="Inter" w:hAnsi="Inter"/>
            <w:color w:val="00A9E5"/>
            <w:lang w:val="en-US"/>
          </w:rPr>
          <w:t>table</w:t>
        </w:r>
      </w:hyperlink>
      <w:r w:rsidRPr="003B04DB">
        <w:rPr>
          <w:rFonts w:ascii="Inter" w:hAnsi="Inter"/>
          <w:color w:val="212529"/>
          <w:lang w:val="en-US"/>
        </w:rPr>
        <w:t> function becomes the </w:t>
      </w:r>
      <w:r w:rsidRPr="003B04DB">
        <w:rPr>
          <w:rStyle w:val="Emphasis"/>
          <w:rFonts w:ascii="Inter" w:hAnsi="Inter"/>
          <w:color w:val="212529"/>
          <w:lang w:val="en-US"/>
        </w:rPr>
        <w:t>context</w:t>
      </w:r>
      <w:r w:rsidRPr="003B04DB">
        <w:rPr>
          <w:rFonts w:ascii="Inter" w:hAnsi="Inter"/>
          <w:color w:val="212529"/>
          <w:lang w:val="en-US"/>
        </w:rPr>
        <w:t> of the </w:t>
      </w:r>
      <w:hyperlink r:id="rId31" w:anchor="render_fn" w:tooltip="render" w:history="1">
        <w:r w:rsidRPr="003B04DB">
          <w:rPr>
            <w:rStyle w:val="Hyperlink"/>
            <w:rFonts w:ascii="Inter" w:hAnsi="Inter"/>
            <w:color w:val="00A9E5"/>
            <w:lang w:val="en-US"/>
          </w:rPr>
          <w:t>render</w:t>
        </w:r>
      </w:hyperlink>
      <w:r w:rsidRPr="003B04DB">
        <w:rPr>
          <w:rFonts w:ascii="Inter" w:hAnsi="Inter"/>
          <w:color w:val="212529"/>
          <w:lang w:val="en-US"/>
        </w:rPr>
        <w:t> function. Like the </w:t>
      </w:r>
      <w:hyperlink r:id="rId32" w:anchor="table_fn" w:tooltip="table" w:history="1">
        <w:r w:rsidRPr="003B04DB">
          <w:rPr>
            <w:rStyle w:val="Hyperlink"/>
            <w:rFonts w:ascii="Inter" w:hAnsi="Inter"/>
            <w:color w:val="00A9E5"/>
            <w:lang w:val="en-US"/>
          </w:rPr>
          <w:t>table</w:t>
        </w:r>
      </w:hyperlink>
      <w:r w:rsidRPr="003B04DB">
        <w:rPr>
          <w:rFonts w:ascii="Inter" w:hAnsi="Inter"/>
          <w:color w:val="212529"/>
          <w:lang w:val="en-US"/>
        </w:rPr>
        <w:t>, the </w:t>
      </w:r>
      <w:hyperlink r:id="rId33" w:anchor="render_fn" w:tooltip="render" w:history="1">
        <w:r w:rsidRPr="003B04DB">
          <w:rPr>
            <w:rStyle w:val="Hyperlink"/>
            <w:rFonts w:ascii="Inter" w:hAnsi="Inter"/>
            <w:color w:val="00A9E5"/>
            <w:lang w:val="en-US"/>
          </w:rPr>
          <w:t>render</w:t>
        </w:r>
      </w:hyperlink>
      <w:r w:rsidRPr="003B04DB">
        <w:rPr>
          <w:rFonts w:ascii="Inter" w:hAnsi="Inter"/>
          <w:color w:val="212529"/>
          <w:lang w:val="en-US"/>
        </w:rPr>
        <w:t> function isn’t required either, but it allows access to other arguments, such as styling the border of the element or injecting custom CSS.</w:t>
      </w:r>
    </w:p>
    <w:p w14:paraId="6BDD70CE" w14:textId="4C82D640" w:rsidR="003B04DB" w:rsidRDefault="004E60C4">
      <w:pPr>
        <w:rPr>
          <w:lang w:val="en-US"/>
        </w:rPr>
      </w:pPr>
      <w:r>
        <w:rPr>
          <w:lang w:val="en-US"/>
        </w:rPr>
        <w:t>Function Arguments:</w:t>
      </w:r>
    </w:p>
    <w:p w14:paraId="52622E0A" w14:textId="57AB3CEF" w:rsidR="004E60C4" w:rsidRDefault="004E60C4">
      <w:pPr>
        <w:rPr>
          <w:rFonts w:ascii="Inter" w:hAnsi="Inter"/>
          <w:color w:val="212529"/>
          <w:shd w:val="clear" w:color="auto" w:fill="FFFFFF"/>
          <w:lang w:val="en-US"/>
        </w:rPr>
      </w:pPr>
      <w:r w:rsidRPr="004E60C4">
        <w:rPr>
          <w:rFonts w:ascii="Inter" w:hAnsi="Inter"/>
          <w:color w:val="212529"/>
          <w:shd w:val="clear" w:color="auto" w:fill="FFFFFF"/>
          <w:lang w:val="en-US"/>
        </w:rPr>
        <w:t>Let’s look at another expression, which uses the same </w:t>
      </w:r>
      <w:hyperlink r:id="rId34" w:anchor="demodata_fn" w:tooltip="demodata" w:history="1">
        <w:r w:rsidRPr="004E60C4">
          <w:rPr>
            <w:rStyle w:val="Hyperlink"/>
            <w:rFonts w:ascii="Inter" w:hAnsi="Inter"/>
            <w:color w:val="00A9E5"/>
            <w:shd w:val="clear" w:color="auto" w:fill="FFFFFF"/>
            <w:lang w:val="en-US"/>
          </w:rPr>
          <w:t>demodata</w:t>
        </w:r>
      </w:hyperlink>
      <w:r w:rsidRPr="004E60C4">
        <w:rPr>
          <w:rFonts w:ascii="Inter" w:hAnsi="Inter"/>
          <w:color w:val="212529"/>
          <w:shd w:val="clear" w:color="auto" w:fill="FFFFFF"/>
          <w:lang w:val="en-US"/>
        </w:rPr>
        <w:t> function, but instead produces a pie chart.</w:t>
      </w:r>
    </w:p>
    <w:p w14:paraId="5F4D89FE" w14:textId="3CB3C810" w:rsidR="004E60C4" w:rsidRDefault="004E60C4">
      <w:pPr>
        <w:rPr>
          <w:rFonts w:ascii="Inter" w:hAnsi="Inter"/>
          <w:color w:val="212529"/>
          <w:shd w:val="clear" w:color="auto" w:fill="FFFFFF"/>
          <w:lang w:val="en-US"/>
        </w:rPr>
      </w:pPr>
    </w:p>
    <w:p w14:paraId="580EF224" w14:textId="73A0DC4D" w:rsidR="004E60C4" w:rsidRDefault="004E60C4">
      <w:pPr>
        <w:rPr>
          <w:lang w:val="en-US"/>
        </w:rPr>
      </w:pPr>
      <w:r w:rsidRPr="004E60C4">
        <w:rPr>
          <w:lang w:val="en-US"/>
        </w:rPr>
        <w:lastRenderedPageBreak/>
        <w:drawing>
          <wp:inline distT="0" distB="0" distL="0" distR="0" wp14:anchorId="7CE08057" wp14:editId="32F4421A">
            <wp:extent cx="5760720" cy="3103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03245"/>
                    </a:xfrm>
                    <a:prstGeom prst="rect">
                      <a:avLst/>
                    </a:prstGeom>
                  </pic:spPr>
                </pic:pic>
              </a:graphicData>
            </a:graphic>
          </wp:inline>
        </w:drawing>
      </w:r>
    </w:p>
    <w:p w14:paraId="7D30610B" w14:textId="29C83C9A" w:rsidR="00FF0DCF" w:rsidRDefault="00FF0DCF">
      <w:pPr>
        <w:rPr>
          <w:lang w:val="en-US"/>
        </w:rPr>
      </w:pPr>
      <w:r>
        <w:rPr>
          <w:lang w:val="en-US"/>
        </w:rPr>
        <w:t>Expression editor</w:t>
      </w:r>
    </w:p>
    <w:p w14:paraId="1F60A3E2" w14:textId="2E3B3AA4" w:rsidR="00FF0DCF" w:rsidRDefault="00FF0DCF">
      <w:pPr>
        <w:rPr>
          <w:lang w:val="en-US"/>
        </w:rPr>
      </w:pPr>
      <w:r w:rsidRPr="00FF0DCF">
        <w:rPr>
          <w:lang w:val="en-US"/>
        </w:rPr>
        <w:drawing>
          <wp:inline distT="0" distB="0" distL="0" distR="0" wp14:anchorId="31457B39" wp14:editId="08064565">
            <wp:extent cx="5760720" cy="1608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08455"/>
                    </a:xfrm>
                    <a:prstGeom prst="rect">
                      <a:avLst/>
                    </a:prstGeom>
                  </pic:spPr>
                </pic:pic>
              </a:graphicData>
            </a:graphic>
          </wp:inline>
        </w:drawing>
      </w:r>
    </w:p>
    <w:p w14:paraId="1F48704E" w14:textId="77777777" w:rsidR="004E60C4" w:rsidRPr="00FF0DCF" w:rsidRDefault="004E60C4" w:rsidP="004E60C4">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t>To produce a filtered set of random data, the expression uses the </w:t>
      </w:r>
      <w:hyperlink r:id="rId37" w:anchor="filters_fn" w:tooltip="filters" w:history="1">
        <w:r w:rsidRPr="00FF0DCF">
          <w:rPr>
            <w:rStyle w:val="Hyperlink"/>
            <w:rFonts w:ascii="Inter" w:hAnsi="Inter"/>
            <w:color w:val="00A9E5"/>
            <w:lang w:val="en-US"/>
          </w:rPr>
          <w:t>filters</w:t>
        </w:r>
      </w:hyperlink>
      <w:r w:rsidRPr="00FF0DCF">
        <w:rPr>
          <w:rFonts w:ascii="Inter" w:hAnsi="Inter"/>
          <w:color w:val="212529"/>
          <w:lang w:val="en-US"/>
        </w:rPr>
        <w:t> and </w:t>
      </w:r>
      <w:hyperlink r:id="rId38" w:anchor="demodata_fn" w:tooltip="demodata" w:history="1">
        <w:r w:rsidRPr="00FF0DCF">
          <w:rPr>
            <w:rStyle w:val="Hyperlink"/>
            <w:rFonts w:ascii="Inter" w:hAnsi="Inter"/>
            <w:color w:val="00A9E5"/>
            <w:lang w:val="en-US"/>
          </w:rPr>
          <w:t>demodata</w:t>
        </w:r>
      </w:hyperlink>
      <w:r w:rsidRPr="00FF0DCF">
        <w:rPr>
          <w:rFonts w:ascii="Inter" w:hAnsi="Inter"/>
          <w:color w:val="212529"/>
          <w:lang w:val="en-US"/>
        </w:rPr>
        <w:t> functions. This time, however, the output becomes the context for the </w:t>
      </w:r>
      <w:hyperlink r:id="rId39" w:anchor="pointseries_fn" w:tooltip="pointseries" w:history="1">
        <w:r w:rsidRPr="00FF0DCF">
          <w:rPr>
            <w:rStyle w:val="Hyperlink"/>
            <w:rFonts w:ascii="Inter" w:hAnsi="Inter"/>
            <w:color w:val="00A9E5"/>
            <w:lang w:val="en-US"/>
          </w:rPr>
          <w:t>pointseries</w:t>
        </w:r>
      </w:hyperlink>
      <w:r w:rsidRPr="00FF0DCF">
        <w:rPr>
          <w:rFonts w:ascii="Inter" w:hAnsi="Inter"/>
          <w:color w:val="212529"/>
          <w:lang w:val="en-US"/>
        </w:rPr>
        <w:t> function, which is a way to aggregate your data, similar to how Elasticsearch works, but more generalized. In this case, the data is split up using the </w:t>
      </w:r>
      <w:r w:rsidRPr="00FF0DCF">
        <w:rPr>
          <w:rStyle w:val="HTMLCode"/>
          <w:rFonts w:ascii="Consolas" w:hAnsi="Consolas"/>
          <w:color w:val="555555"/>
          <w:sz w:val="22"/>
          <w:szCs w:val="22"/>
          <w:shd w:val="clear" w:color="auto" w:fill="F8F8F8"/>
          <w:lang w:val="en-US"/>
        </w:rPr>
        <w:t>color</w:t>
      </w:r>
      <w:r w:rsidRPr="00FF0DCF">
        <w:rPr>
          <w:rFonts w:ascii="Inter" w:hAnsi="Inter"/>
          <w:color w:val="212529"/>
          <w:lang w:val="en-US"/>
        </w:rPr>
        <w:t> and </w:t>
      </w:r>
      <w:r w:rsidRPr="00FF0DCF">
        <w:rPr>
          <w:rStyle w:val="HTMLCode"/>
          <w:rFonts w:ascii="Consolas" w:hAnsi="Consolas"/>
          <w:color w:val="555555"/>
          <w:sz w:val="22"/>
          <w:szCs w:val="22"/>
          <w:shd w:val="clear" w:color="auto" w:fill="F8F8F8"/>
          <w:lang w:val="en-US"/>
        </w:rPr>
        <w:t>size</w:t>
      </w:r>
      <w:r w:rsidRPr="00FF0DCF">
        <w:rPr>
          <w:rFonts w:ascii="Inter" w:hAnsi="Inter"/>
          <w:color w:val="212529"/>
          <w:lang w:val="en-US"/>
        </w:rPr>
        <w:t> dimensions, using arguments on the </w:t>
      </w:r>
      <w:hyperlink r:id="rId40" w:anchor="pointseries_fn" w:tooltip="pointseries" w:history="1">
        <w:r w:rsidRPr="00FF0DCF">
          <w:rPr>
            <w:rStyle w:val="Hyperlink"/>
            <w:rFonts w:ascii="Inter" w:hAnsi="Inter"/>
            <w:color w:val="00A9E5"/>
            <w:lang w:val="en-US"/>
          </w:rPr>
          <w:t>pointseries</w:t>
        </w:r>
      </w:hyperlink>
      <w:r w:rsidRPr="00FF0DCF">
        <w:rPr>
          <w:rFonts w:ascii="Inter" w:hAnsi="Inter"/>
          <w:color w:val="212529"/>
          <w:lang w:val="en-US"/>
        </w:rPr>
        <w:t> function. Each unique value in the state column will have an associated size value, which in this case, will be the maximum value of the price column.</w:t>
      </w:r>
    </w:p>
    <w:p w14:paraId="39092E1D" w14:textId="01C9BA9D" w:rsidR="004E60C4" w:rsidRDefault="004E60C4" w:rsidP="004E60C4">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t>If the expression stopped there, it would produce a </w:t>
      </w:r>
      <w:r w:rsidRPr="00FF0DCF">
        <w:rPr>
          <w:rStyle w:val="HTMLCode"/>
          <w:rFonts w:ascii="Consolas" w:hAnsi="Consolas"/>
          <w:color w:val="555555"/>
          <w:sz w:val="22"/>
          <w:szCs w:val="22"/>
          <w:shd w:val="clear" w:color="auto" w:fill="F8F8F8"/>
          <w:lang w:val="en-US"/>
        </w:rPr>
        <w:t>pointseries</w:t>
      </w:r>
      <w:r w:rsidRPr="00FF0DCF">
        <w:rPr>
          <w:rFonts w:ascii="Inter" w:hAnsi="Inter"/>
          <w:color w:val="212529"/>
          <w:lang w:val="en-US"/>
        </w:rPr>
        <w:t> data type as the output of this expression</w:t>
      </w:r>
      <w:r w:rsidR="00FF0DCF" w:rsidRPr="00FF0DCF">
        <w:rPr>
          <w:rFonts w:ascii="Inter" w:hAnsi="Inter"/>
          <w:color w:val="212529"/>
          <w:lang w:val="en-US"/>
        </w:rPr>
        <w:t xml:space="preserve"> l</w:t>
      </w:r>
      <w:r w:rsidR="00FF0DCF">
        <w:rPr>
          <w:rFonts w:ascii="Inter" w:hAnsi="Inter"/>
          <w:color w:val="212529"/>
          <w:lang w:val="en-US"/>
        </w:rPr>
        <w:t>ike below.</w:t>
      </w:r>
    </w:p>
    <w:p w14:paraId="3308C445" w14:textId="725E5D7D" w:rsidR="00FF0DCF" w:rsidRDefault="00FF0DCF" w:rsidP="004E60C4">
      <w:pPr>
        <w:pStyle w:val="NormalWeb"/>
        <w:shd w:val="clear" w:color="auto" w:fill="FFFFFF"/>
        <w:spacing w:before="0" w:beforeAutospacing="0" w:after="276" w:afterAutospacing="0"/>
        <w:rPr>
          <w:rFonts w:ascii="Inter" w:hAnsi="Inter"/>
          <w:color w:val="212529"/>
          <w:lang w:val="en-US"/>
        </w:rPr>
      </w:pPr>
    </w:p>
    <w:p w14:paraId="29356DC3" w14:textId="451B3169" w:rsidR="00FF0DCF" w:rsidRDefault="00FF0DCF" w:rsidP="004E60C4">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lastRenderedPageBreak/>
        <w:drawing>
          <wp:inline distT="0" distB="0" distL="0" distR="0" wp14:anchorId="7BF9B835" wp14:editId="1B6321FA">
            <wp:extent cx="5760720" cy="1794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794510"/>
                    </a:xfrm>
                    <a:prstGeom prst="rect">
                      <a:avLst/>
                    </a:prstGeom>
                  </pic:spPr>
                </pic:pic>
              </a:graphicData>
            </a:graphic>
          </wp:inline>
        </w:drawing>
      </w:r>
    </w:p>
    <w:p w14:paraId="3F436ED3" w14:textId="77F06EBB" w:rsidR="00FF0DCF" w:rsidRDefault="00FF0DCF" w:rsidP="004E60C4">
      <w:pPr>
        <w:pStyle w:val="NormalWeb"/>
        <w:shd w:val="clear" w:color="auto" w:fill="FFFFFF"/>
        <w:spacing w:before="0" w:beforeAutospacing="0" w:after="276" w:afterAutospacing="0"/>
        <w:rPr>
          <w:rFonts w:ascii="Inter" w:hAnsi="Inter"/>
          <w:color w:val="212529"/>
          <w:lang w:val="en-US"/>
        </w:rPr>
      </w:pPr>
    </w:p>
    <w:p w14:paraId="10515C61" w14:textId="77777777" w:rsidR="00FF0DCF" w:rsidRPr="00FF0DCF" w:rsidRDefault="00FF0DCF" w:rsidP="00FF0DCF">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t>But instead of looking at the raw values, the result is inserted into the </w:t>
      </w:r>
      <w:hyperlink r:id="rId42" w:anchor="pie_fn" w:tooltip="pie" w:history="1">
        <w:r w:rsidRPr="00FF0DCF">
          <w:rPr>
            <w:rStyle w:val="Hyperlink"/>
            <w:rFonts w:ascii="Inter" w:hAnsi="Inter"/>
            <w:color w:val="00A9E5"/>
            <w:lang w:val="en-US"/>
          </w:rPr>
          <w:t>pie</w:t>
        </w:r>
      </w:hyperlink>
      <w:r w:rsidRPr="00FF0DCF">
        <w:rPr>
          <w:rFonts w:ascii="Inter" w:hAnsi="Inter"/>
          <w:color w:val="212529"/>
          <w:lang w:val="en-US"/>
        </w:rPr>
        <w:t> function, which will produce an output that will render a pie visualization. And just like before, this is inserted into the </w:t>
      </w:r>
      <w:hyperlink r:id="rId43" w:anchor="render_fn" w:tooltip="render" w:history="1">
        <w:r w:rsidRPr="00FF0DCF">
          <w:rPr>
            <w:rStyle w:val="Hyperlink"/>
            <w:rFonts w:ascii="Inter" w:hAnsi="Inter"/>
            <w:color w:val="00A9E5"/>
            <w:lang w:val="en-US"/>
          </w:rPr>
          <w:t>render</w:t>
        </w:r>
      </w:hyperlink>
      <w:r w:rsidRPr="00FF0DCF">
        <w:rPr>
          <w:rFonts w:ascii="Inter" w:hAnsi="Inter"/>
          <w:color w:val="212529"/>
          <w:lang w:val="en-US"/>
        </w:rPr>
        <w:t> function, which is useful for its arguments.</w:t>
      </w:r>
    </w:p>
    <w:p w14:paraId="1C51B621" w14:textId="77777777" w:rsidR="00FF0DCF" w:rsidRPr="00FF0DCF" w:rsidRDefault="00FF0DCF" w:rsidP="00FF0DCF">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t>The end result is a simple pie chart that uses the default color palette, but the </w:t>
      </w:r>
      <w:hyperlink r:id="rId44" w:anchor="pie_fn" w:tooltip="pie" w:history="1">
        <w:r w:rsidRPr="00FF0DCF">
          <w:rPr>
            <w:rStyle w:val="Hyperlink"/>
            <w:rFonts w:ascii="Inter" w:hAnsi="Inter"/>
            <w:color w:val="00A9E5"/>
            <w:lang w:val="en-US"/>
          </w:rPr>
          <w:t>pie</w:t>
        </w:r>
      </w:hyperlink>
      <w:r w:rsidRPr="00FF0DCF">
        <w:rPr>
          <w:rFonts w:ascii="Inter" w:hAnsi="Inter"/>
          <w:color w:val="212529"/>
          <w:lang w:val="en-US"/>
        </w:rPr>
        <w:t> function can take additional arguments that control how it gets rendered. For example, you can provide a </w:t>
      </w:r>
      <w:r w:rsidRPr="00FF0DCF">
        <w:rPr>
          <w:rStyle w:val="HTMLCode"/>
          <w:rFonts w:ascii="Consolas" w:hAnsi="Consolas"/>
          <w:color w:val="555555"/>
          <w:sz w:val="22"/>
          <w:szCs w:val="22"/>
          <w:shd w:val="clear" w:color="auto" w:fill="F8F8F8"/>
          <w:lang w:val="en-US"/>
        </w:rPr>
        <w:t>hole</w:t>
      </w:r>
      <w:r w:rsidRPr="00FF0DCF">
        <w:rPr>
          <w:rFonts w:ascii="Inter" w:hAnsi="Inter"/>
          <w:color w:val="212529"/>
          <w:lang w:val="en-US"/>
        </w:rPr>
        <w:t> argument to turn your pie chart into a donut chart by changing the expression to:</w:t>
      </w:r>
    </w:p>
    <w:p w14:paraId="5DD4F385" w14:textId="4F48B3E5" w:rsidR="00FF0DCF" w:rsidRDefault="00FF0DCF" w:rsidP="004E60C4">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drawing>
          <wp:inline distT="0" distB="0" distL="0" distR="0" wp14:anchorId="5E5DE3F0" wp14:editId="451EF278">
            <wp:extent cx="5760720" cy="1666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66240"/>
                    </a:xfrm>
                    <a:prstGeom prst="rect">
                      <a:avLst/>
                    </a:prstGeom>
                  </pic:spPr>
                </pic:pic>
              </a:graphicData>
            </a:graphic>
          </wp:inline>
        </w:drawing>
      </w:r>
    </w:p>
    <w:p w14:paraId="332A2AEA" w14:textId="6F3E32EA" w:rsidR="00FF0DCF" w:rsidRDefault="00FF0DCF" w:rsidP="004E60C4">
      <w:pPr>
        <w:pStyle w:val="NormalWeb"/>
        <w:shd w:val="clear" w:color="auto" w:fill="FFFFFF"/>
        <w:spacing w:before="0" w:beforeAutospacing="0" w:after="276" w:afterAutospacing="0"/>
        <w:rPr>
          <w:rFonts w:ascii="Inter" w:hAnsi="Inter"/>
          <w:color w:val="212529"/>
          <w:lang w:val="en-US"/>
        </w:rPr>
      </w:pPr>
    </w:p>
    <w:p w14:paraId="40342615" w14:textId="1F8B7040" w:rsidR="00FF0DCF" w:rsidRDefault="00FF0DCF" w:rsidP="004E60C4">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And the output would be as follows:</w:t>
      </w:r>
    </w:p>
    <w:p w14:paraId="435E0225" w14:textId="08851671" w:rsidR="00502D7D" w:rsidRDefault="00502D7D" w:rsidP="004E60C4">
      <w:pPr>
        <w:pStyle w:val="NormalWeb"/>
        <w:shd w:val="clear" w:color="auto" w:fill="FFFFFF"/>
        <w:spacing w:before="0" w:beforeAutospacing="0" w:after="276" w:afterAutospacing="0"/>
        <w:rPr>
          <w:rFonts w:ascii="Inter" w:hAnsi="Inter"/>
          <w:color w:val="212529"/>
          <w:lang w:val="en-US"/>
        </w:rPr>
      </w:pPr>
    </w:p>
    <w:p w14:paraId="38B5754F"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r w:rsidRPr="00FF0DCF">
        <w:rPr>
          <w:rFonts w:ascii="Inter" w:hAnsi="Inter"/>
          <w:color w:val="212529"/>
          <w:lang w:val="en-US"/>
        </w:rPr>
        <w:lastRenderedPageBreak/>
        <w:drawing>
          <wp:inline distT="0" distB="0" distL="0" distR="0" wp14:anchorId="63786ACE" wp14:editId="1DA65D98">
            <wp:extent cx="5760720" cy="3325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25495"/>
                    </a:xfrm>
                    <a:prstGeom prst="rect">
                      <a:avLst/>
                    </a:prstGeom>
                  </pic:spPr>
                </pic:pic>
              </a:graphicData>
            </a:graphic>
          </wp:inline>
        </w:drawing>
      </w:r>
    </w:p>
    <w:p w14:paraId="24622028" w14:textId="77777777" w:rsidR="00502D7D" w:rsidRPr="00502D7D" w:rsidRDefault="00502D7D" w:rsidP="00502D7D">
      <w:pPr>
        <w:pStyle w:val="NormalWeb"/>
        <w:shd w:val="clear" w:color="auto" w:fill="FFFFFF"/>
        <w:spacing w:before="0" w:beforeAutospacing="0" w:after="276" w:afterAutospacing="0"/>
        <w:rPr>
          <w:rFonts w:ascii="Inter" w:hAnsi="Inter"/>
          <w:b/>
          <w:bCs/>
          <w:color w:val="212529"/>
          <w:lang w:val="en-US"/>
        </w:rPr>
      </w:pPr>
      <w:r w:rsidRPr="00502D7D">
        <w:rPr>
          <w:rFonts w:ascii="Inter" w:hAnsi="Inter"/>
          <w:b/>
          <w:bCs/>
          <w:color w:val="212529"/>
          <w:lang w:val="en-US"/>
        </w:rPr>
        <w:t>Changing the output by changing the expression</w:t>
      </w:r>
    </w:p>
    <w:p w14:paraId="74BAAE16" w14:textId="77777777" w:rsidR="00502D7D" w:rsidRDefault="00502D7D" w:rsidP="004E60C4">
      <w:pPr>
        <w:pStyle w:val="NormalWeb"/>
        <w:shd w:val="clear" w:color="auto" w:fill="FFFFFF"/>
        <w:spacing w:before="0" w:beforeAutospacing="0" w:after="276" w:afterAutospacing="0"/>
        <w:rPr>
          <w:rFonts w:ascii="Inter" w:hAnsi="Inter"/>
          <w:color w:val="212529"/>
          <w:lang w:val="en-US"/>
        </w:rPr>
      </w:pPr>
    </w:p>
    <w:p w14:paraId="040529AC" w14:textId="73CE9B67" w:rsidR="009C5621" w:rsidRDefault="009C5621" w:rsidP="004E60C4">
      <w:pPr>
        <w:pStyle w:val="NormalWeb"/>
        <w:shd w:val="clear" w:color="auto" w:fill="FFFFFF"/>
        <w:spacing w:before="0" w:beforeAutospacing="0" w:after="276" w:afterAutospacing="0"/>
        <w:rPr>
          <w:rFonts w:ascii="Inter" w:hAnsi="Inter"/>
          <w:color w:val="212529"/>
          <w:lang w:val="en-US"/>
        </w:rPr>
      </w:pPr>
      <w:r w:rsidRPr="009C5621">
        <w:rPr>
          <w:rFonts w:ascii="Inter" w:hAnsi="Inter"/>
          <w:color w:val="212529"/>
          <w:lang w:val="en-US"/>
        </w:rPr>
        <w:t>You can substitute one function for another to change the output. For example, you could change the visualization by swapping out the pie function for another renderer, a function that returns a render data type.</w:t>
      </w:r>
    </w:p>
    <w:p w14:paraId="582CC1C4" w14:textId="6F180009" w:rsidR="009C5621" w:rsidRDefault="009C5621" w:rsidP="004E60C4">
      <w:pPr>
        <w:pStyle w:val="NormalWeb"/>
        <w:shd w:val="clear" w:color="auto" w:fill="FFFFFF"/>
        <w:spacing w:before="0" w:beforeAutospacing="0" w:after="276" w:afterAutospacing="0"/>
        <w:rPr>
          <w:rFonts w:ascii="Inter" w:hAnsi="Inter"/>
          <w:color w:val="212529"/>
          <w:lang w:val="en-US"/>
        </w:rPr>
      </w:pPr>
      <w:r w:rsidRPr="009C5621">
        <w:rPr>
          <w:rFonts w:ascii="Inter" w:hAnsi="Inter"/>
          <w:color w:val="212529"/>
          <w:lang w:val="en-US"/>
        </w:rPr>
        <w:t>Let’s change that last pie chart into a bubble chart by replacing the pie function with the plot function. This is possible because both functions can accept a pointseries data type as their context. Switching the functions will work, but it won’t produce a useful visualization on its own since you don’t have the x-axis and y-axis defined. You will also need to modify the pointseries function to change its output. In this case, you can change the size argument to y, so the maximum price values are plotted on the y-axis, and add an x argument using the @timestamp field in the data to plot those values over time</w:t>
      </w:r>
      <w:r>
        <w:rPr>
          <w:rFonts w:ascii="Inter" w:hAnsi="Inter"/>
          <w:color w:val="212529"/>
          <w:lang w:val="en-US"/>
        </w:rPr>
        <w:t xml:space="preserve"> .</w:t>
      </w:r>
      <w:r w:rsidR="004D0EE4">
        <w:rPr>
          <w:rFonts w:ascii="Inter" w:hAnsi="Inter"/>
          <w:color w:val="212529"/>
          <w:lang w:val="en-US"/>
        </w:rPr>
        <w:t>Also the plot can be enhanced by controlling the axis.</w:t>
      </w:r>
    </w:p>
    <w:p w14:paraId="06C6592D" w14:textId="0257C93A" w:rsidR="004D0EE4" w:rsidRDefault="004D0EE4" w:rsidP="004E60C4">
      <w:pPr>
        <w:pStyle w:val="NormalWeb"/>
        <w:shd w:val="clear" w:color="auto" w:fill="FFFFFF"/>
        <w:spacing w:before="0" w:beforeAutospacing="0" w:after="276" w:afterAutospacing="0"/>
        <w:rPr>
          <w:rFonts w:ascii="Inter" w:hAnsi="Inter"/>
          <w:color w:val="212529"/>
          <w:lang w:val="en-US"/>
        </w:rPr>
      </w:pPr>
    </w:p>
    <w:p w14:paraId="7CCF5A2F" w14:textId="56BB00F4" w:rsidR="004D0EE4" w:rsidRDefault="004D0EE4" w:rsidP="004E60C4">
      <w:pPr>
        <w:pStyle w:val="NormalWeb"/>
        <w:shd w:val="clear" w:color="auto" w:fill="FFFFFF"/>
        <w:spacing w:before="0" w:beforeAutospacing="0" w:after="276" w:afterAutospacing="0"/>
        <w:rPr>
          <w:rFonts w:ascii="Inter" w:hAnsi="Inter"/>
          <w:color w:val="212529"/>
          <w:lang w:val="en-US"/>
        </w:rPr>
      </w:pPr>
      <w:r w:rsidRPr="004D0EE4">
        <w:rPr>
          <w:rFonts w:ascii="Inter" w:hAnsi="Inter"/>
          <w:color w:val="212529"/>
          <w:lang w:val="en-US"/>
        </w:rPr>
        <w:drawing>
          <wp:inline distT="0" distB="0" distL="0" distR="0" wp14:anchorId="13F374DF" wp14:editId="180A1B03">
            <wp:extent cx="5760720" cy="1261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61745"/>
                    </a:xfrm>
                    <a:prstGeom prst="rect">
                      <a:avLst/>
                    </a:prstGeom>
                  </pic:spPr>
                </pic:pic>
              </a:graphicData>
            </a:graphic>
          </wp:inline>
        </w:drawing>
      </w:r>
    </w:p>
    <w:p w14:paraId="5F2079B0" w14:textId="2033CDB5" w:rsidR="004D0EE4" w:rsidRDefault="004D0EE4" w:rsidP="004E60C4">
      <w:pPr>
        <w:pStyle w:val="NormalWeb"/>
        <w:shd w:val="clear" w:color="auto" w:fill="FFFFFF"/>
        <w:spacing w:before="0" w:beforeAutospacing="0" w:after="276" w:afterAutospacing="0"/>
        <w:rPr>
          <w:rFonts w:ascii="Inter" w:hAnsi="Inter"/>
          <w:color w:val="212529"/>
          <w:lang w:val="en-US"/>
        </w:rPr>
      </w:pPr>
      <w:r w:rsidRPr="004D0EE4">
        <w:rPr>
          <w:rFonts w:ascii="Inter" w:hAnsi="Inter"/>
          <w:color w:val="212529"/>
          <w:lang w:val="en-US"/>
        </w:rPr>
        <w:lastRenderedPageBreak/>
        <w:drawing>
          <wp:inline distT="0" distB="0" distL="0" distR="0" wp14:anchorId="4FECE668" wp14:editId="528A56E1">
            <wp:extent cx="5760720" cy="29648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64815"/>
                    </a:xfrm>
                    <a:prstGeom prst="rect">
                      <a:avLst/>
                    </a:prstGeom>
                  </pic:spPr>
                </pic:pic>
              </a:graphicData>
            </a:graphic>
          </wp:inline>
        </w:drawing>
      </w:r>
    </w:p>
    <w:p w14:paraId="5F9E4B9A" w14:textId="77777777" w:rsidR="00502D7D" w:rsidRPr="009C5621" w:rsidRDefault="00502D7D" w:rsidP="004E60C4">
      <w:pPr>
        <w:pStyle w:val="NormalWeb"/>
        <w:shd w:val="clear" w:color="auto" w:fill="FFFFFF"/>
        <w:spacing w:before="0" w:beforeAutospacing="0" w:after="276" w:afterAutospacing="0"/>
        <w:rPr>
          <w:rFonts w:ascii="Inter" w:hAnsi="Inter"/>
          <w:color w:val="212529"/>
          <w:lang w:val="en-US"/>
        </w:rPr>
      </w:pPr>
    </w:p>
    <w:p w14:paraId="010BD711" w14:textId="767BDB69" w:rsidR="004E60C4" w:rsidRDefault="004E60C4">
      <w:pPr>
        <w:rPr>
          <w:lang w:val="en-US"/>
        </w:rPr>
      </w:pPr>
    </w:p>
    <w:p w14:paraId="70939D3D" w14:textId="1BAF5295" w:rsidR="00502D7D" w:rsidRDefault="00502D7D" w:rsidP="00502D7D">
      <w:pPr>
        <w:pStyle w:val="NormalWeb"/>
        <w:shd w:val="clear" w:color="auto" w:fill="FFFFFF"/>
        <w:spacing w:before="0" w:beforeAutospacing="0" w:after="276" w:afterAutospacing="0"/>
        <w:rPr>
          <w:rFonts w:ascii="Inter" w:hAnsi="Inter"/>
          <w:color w:val="212529"/>
          <w:lang w:val="en-US"/>
        </w:rPr>
      </w:pPr>
    </w:p>
    <w:p w14:paraId="2FFFE7DC"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p>
    <w:p w14:paraId="6A043155" w14:textId="77777777" w:rsidR="00502D7D" w:rsidRPr="00502D7D" w:rsidRDefault="00502D7D" w:rsidP="00502D7D">
      <w:pPr>
        <w:pStyle w:val="NormalWeb"/>
        <w:shd w:val="clear" w:color="auto" w:fill="FFFFFF"/>
        <w:spacing w:before="0" w:beforeAutospacing="0" w:after="276" w:afterAutospacing="0"/>
        <w:rPr>
          <w:rFonts w:ascii="Inter" w:hAnsi="Inter"/>
          <w:b/>
          <w:bCs/>
          <w:color w:val="212529"/>
          <w:lang w:val="en-US"/>
        </w:rPr>
      </w:pPr>
      <w:r w:rsidRPr="00502D7D">
        <w:rPr>
          <w:rFonts w:ascii="Inter" w:hAnsi="Inter"/>
          <w:b/>
          <w:bCs/>
          <w:color w:val="212529"/>
          <w:lang w:val="en-US"/>
        </w:rPr>
        <w:t>Manipulate datasets</w:t>
      </w:r>
    </w:p>
    <w:p w14:paraId="3DE5739A" w14:textId="77777777" w:rsidR="00502D7D" w:rsidRDefault="00502D7D" w:rsidP="00502D7D">
      <w:pPr>
        <w:pStyle w:val="NormalWeb"/>
        <w:shd w:val="clear" w:color="auto" w:fill="FFFFFF"/>
        <w:spacing w:before="0" w:beforeAutospacing="0" w:after="276" w:afterAutospacing="0"/>
        <w:rPr>
          <w:rFonts w:ascii="Inter" w:hAnsi="Inter"/>
          <w:color w:val="212529"/>
          <w:shd w:val="clear" w:color="auto" w:fill="FFFFFF"/>
        </w:rPr>
      </w:pPr>
      <w:r w:rsidRPr="008F77C8">
        <w:rPr>
          <w:rFonts w:ascii="Inter" w:hAnsi="Inter"/>
          <w:color w:val="212529"/>
          <w:shd w:val="clear" w:color="auto" w:fill="FFFFFF"/>
          <w:lang w:val="en-US"/>
        </w:rPr>
        <w:t xml:space="preserve">So far, you have only seen expressions as a way to produce visualizations, but that’s not really what’s happening. Expressions only produce data, which is then used to create something, which in the case of Canvas, means rendering an element. An element can be a visualization, driven by data, but it can also be something much simpler, like a static image. Either way, an expression is used to produce an output that is used to render the desired result. </w:t>
      </w:r>
      <w:r>
        <w:rPr>
          <w:rFonts w:ascii="Inter" w:hAnsi="Inter"/>
          <w:color w:val="212529"/>
          <w:shd w:val="clear" w:color="auto" w:fill="FFFFFF"/>
        </w:rPr>
        <w:t>For example, here’s an expression that shows an image:</w:t>
      </w:r>
    </w:p>
    <w:p w14:paraId="2690C01A"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r w:rsidRPr="008F77C8">
        <w:rPr>
          <w:rFonts w:ascii="Inter" w:hAnsi="Inter"/>
          <w:color w:val="212529"/>
          <w:lang w:val="en-US"/>
        </w:rPr>
        <w:drawing>
          <wp:inline distT="0" distB="0" distL="0" distR="0" wp14:anchorId="13B3CE84" wp14:editId="740665F5">
            <wp:extent cx="5760720" cy="7372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37235"/>
                    </a:xfrm>
                    <a:prstGeom prst="rect">
                      <a:avLst/>
                    </a:prstGeom>
                  </pic:spPr>
                </pic:pic>
              </a:graphicData>
            </a:graphic>
          </wp:inline>
        </w:drawing>
      </w:r>
    </w:p>
    <w:p w14:paraId="1A26612A"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Here is the output:</w:t>
      </w:r>
    </w:p>
    <w:p w14:paraId="4D6A592E"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r w:rsidRPr="00502D7D">
        <w:rPr>
          <w:rFonts w:ascii="Inter" w:hAnsi="Inter"/>
          <w:color w:val="212529"/>
          <w:lang w:val="en-US"/>
        </w:rPr>
        <w:lastRenderedPageBreak/>
        <w:drawing>
          <wp:inline distT="0" distB="0" distL="0" distR="0" wp14:anchorId="34825733" wp14:editId="07580849">
            <wp:extent cx="5760720" cy="3056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56255"/>
                    </a:xfrm>
                    <a:prstGeom prst="rect">
                      <a:avLst/>
                    </a:prstGeom>
                  </pic:spPr>
                </pic:pic>
              </a:graphicData>
            </a:graphic>
          </wp:inline>
        </w:drawing>
      </w:r>
    </w:p>
    <w:p w14:paraId="03EC1A26" w14:textId="77777777" w:rsidR="00502D7D" w:rsidRDefault="00502D7D" w:rsidP="00502D7D">
      <w:pPr>
        <w:pStyle w:val="NormalWeb"/>
        <w:shd w:val="clear" w:color="auto" w:fill="FFFFFF"/>
        <w:spacing w:before="0" w:beforeAutospacing="0" w:after="276" w:afterAutospacing="0"/>
        <w:rPr>
          <w:rFonts w:ascii="Inter" w:hAnsi="Inter"/>
          <w:color w:val="212529"/>
          <w:lang w:val="en-US"/>
        </w:rPr>
      </w:pPr>
      <w:r w:rsidRPr="00502D7D">
        <w:rPr>
          <w:rFonts w:ascii="Inter" w:hAnsi="Inter"/>
          <w:color w:val="212529"/>
          <w:lang w:val="en-US"/>
        </w:rPr>
        <w:t>But as mentioned, this doesn’t actually render that image, but instead it produces some output that can be used to render that image. That’s an important distinction, and you can see the actual output by adding in the render function and telling it to produce debug output. For example:</w:t>
      </w:r>
    </w:p>
    <w:p w14:paraId="089D4C06" w14:textId="157A45D8" w:rsidR="00502D7D" w:rsidRDefault="00502D7D">
      <w:pPr>
        <w:rPr>
          <w:lang w:val="en-US"/>
        </w:rPr>
      </w:pPr>
    </w:p>
    <w:p w14:paraId="0ED623C6" w14:textId="076EB293" w:rsidR="00502D7D" w:rsidRDefault="00502D7D">
      <w:pPr>
        <w:rPr>
          <w:lang w:val="en-US"/>
        </w:rPr>
      </w:pPr>
      <w:r w:rsidRPr="00502D7D">
        <w:rPr>
          <w:lang w:val="en-US"/>
        </w:rPr>
        <w:drawing>
          <wp:inline distT="0" distB="0" distL="0" distR="0" wp14:anchorId="2288293D" wp14:editId="09C3D406">
            <wp:extent cx="5760720" cy="601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601980"/>
                    </a:xfrm>
                    <a:prstGeom prst="rect">
                      <a:avLst/>
                    </a:prstGeom>
                  </pic:spPr>
                </pic:pic>
              </a:graphicData>
            </a:graphic>
          </wp:inline>
        </w:drawing>
      </w:r>
    </w:p>
    <w:p w14:paraId="3CC5681A" w14:textId="6AB65E54" w:rsidR="00502D7D" w:rsidRDefault="00502D7D">
      <w:pPr>
        <w:rPr>
          <w:lang w:val="en-US"/>
        </w:rPr>
      </w:pPr>
    </w:p>
    <w:p w14:paraId="714DB23A" w14:textId="6FF9A24F" w:rsidR="00502D7D" w:rsidRDefault="00502D7D">
      <w:pPr>
        <w:rPr>
          <w:lang w:val="en-US"/>
        </w:rPr>
      </w:pPr>
      <w:r>
        <w:rPr>
          <w:lang w:val="en-US"/>
        </w:rPr>
        <w:t>This will display the following JSON output:</w:t>
      </w:r>
    </w:p>
    <w:p w14:paraId="56D4A2F7" w14:textId="74A32ED8" w:rsidR="00502D7D" w:rsidRDefault="00502D7D">
      <w:pPr>
        <w:rPr>
          <w:lang w:val="en-US"/>
        </w:rPr>
      </w:pPr>
      <w:r w:rsidRPr="00502D7D">
        <w:rPr>
          <w:lang w:val="en-US"/>
        </w:rPr>
        <w:drawing>
          <wp:inline distT="0" distB="0" distL="0" distR="0" wp14:anchorId="13631C87" wp14:editId="4AC7F8DE">
            <wp:extent cx="5760720" cy="158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584325"/>
                    </a:xfrm>
                    <a:prstGeom prst="rect">
                      <a:avLst/>
                    </a:prstGeom>
                  </pic:spPr>
                </pic:pic>
              </a:graphicData>
            </a:graphic>
          </wp:inline>
        </w:drawing>
      </w:r>
    </w:p>
    <w:p w14:paraId="3348F846" w14:textId="21B08A46" w:rsidR="00502D7D" w:rsidRDefault="00502D7D">
      <w:pPr>
        <w:rPr>
          <w:lang w:val="en-US"/>
        </w:rPr>
      </w:pPr>
    </w:p>
    <w:p w14:paraId="3A6FE32D" w14:textId="77777777" w:rsidR="00502D7D" w:rsidRPr="00CF62B8" w:rsidRDefault="00502D7D" w:rsidP="00502D7D">
      <w:pPr>
        <w:pStyle w:val="NormalWeb"/>
        <w:shd w:val="clear" w:color="auto" w:fill="FFFFFF"/>
        <w:spacing w:before="0" w:beforeAutospacing="0" w:after="276" w:afterAutospacing="0"/>
        <w:rPr>
          <w:rFonts w:ascii="Inter" w:hAnsi="Inter"/>
          <w:color w:val="212529"/>
          <w:lang w:val="en-US"/>
        </w:rPr>
      </w:pPr>
      <w:r w:rsidRPr="00502D7D">
        <w:rPr>
          <w:rFonts w:ascii="Inter" w:hAnsi="Inter"/>
          <w:color w:val="212529"/>
          <w:lang w:val="en-US"/>
        </w:rPr>
        <w:t xml:space="preserve">Canvas uses this output’s data type to map to a specific renderer and passes the entire output into it. It’s up to the image render function to produce an image on the workpad’s page. In this case, the expression produces some JSON output, but expressions can also produce other, simpler data, like a string or a number. </w:t>
      </w:r>
      <w:r w:rsidRPr="00CF62B8">
        <w:rPr>
          <w:rFonts w:ascii="Inter" w:hAnsi="Inter"/>
          <w:color w:val="212529"/>
          <w:lang w:val="en-US"/>
        </w:rPr>
        <w:t>Typically, useful results use JSON.</w:t>
      </w:r>
    </w:p>
    <w:p w14:paraId="716B0B4A" w14:textId="6DC14EBA" w:rsidR="00502D7D" w:rsidRDefault="00502D7D" w:rsidP="00502D7D">
      <w:pPr>
        <w:pStyle w:val="NormalWeb"/>
        <w:shd w:val="clear" w:color="auto" w:fill="FFFFFF"/>
        <w:spacing w:before="0" w:beforeAutospacing="0" w:after="276" w:afterAutospacing="0"/>
        <w:rPr>
          <w:rFonts w:ascii="Inter" w:hAnsi="Inter"/>
          <w:color w:val="212529"/>
          <w:lang w:val="en-US"/>
        </w:rPr>
      </w:pPr>
      <w:r w:rsidRPr="00CF62B8">
        <w:rPr>
          <w:rFonts w:ascii="Inter" w:hAnsi="Inter"/>
          <w:color w:val="212529"/>
          <w:lang w:val="en-US"/>
        </w:rPr>
        <w:t xml:space="preserve">Canvas uses the output to render an element, but other applications can use expressions to do pretty much anything. As stated previously, expressions simply execute functions, </w:t>
      </w:r>
      <w:r w:rsidRPr="00CF62B8">
        <w:rPr>
          <w:rFonts w:ascii="Inter" w:hAnsi="Inter"/>
          <w:color w:val="212529"/>
          <w:lang w:val="en-US"/>
        </w:rPr>
        <w:lastRenderedPageBreak/>
        <w:t>and the functions are all written in Javascript. That means if you can do something in Javascript, you can do it with an expression.</w:t>
      </w:r>
    </w:p>
    <w:p w14:paraId="2BF63254" w14:textId="1EF584A1" w:rsidR="00CF62B8" w:rsidRDefault="00CF62B8" w:rsidP="00502D7D">
      <w:pPr>
        <w:pStyle w:val="NormalWeb"/>
        <w:shd w:val="clear" w:color="auto" w:fill="FFFFFF"/>
        <w:spacing w:before="0" w:beforeAutospacing="0" w:after="276" w:afterAutospacing="0"/>
        <w:rPr>
          <w:rFonts w:ascii="Inter" w:hAnsi="Inter"/>
          <w:color w:val="212529"/>
          <w:lang w:val="en-US"/>
        </w:rPr>
      </w:pPr>
    </w:p>
    <w:p w14:paraId="4BEDCC3C" w14:textId="5E437D2A" w:rsidR="00CF62B8" w:rsidRPr="00CF62B8" w:rsidRDefault="00CF62B8" w:rsidP="00502D7D">
      <w:pPr>
        <w:pStyle w:val="NormalWeb"/>
        <w:shd w:val="clear" w:color="auto" w:fill="FFFFFF"/>
        <w:spacing w:before="0" w:beforeAutospacing="0" w:after="276" w:afterAutospacing="0"/>
        <w:rPr>
          <w:rFonts w:ascii="Inter" w:hAnsi="Inter"/>
          <w:b/>
          <w:bCs/>
          <w:color w:val="212529"/>
          <w:lang w:val="en-US"/>
        </w:rPr>
      </w:pPr>
      <w:r w:rsidRPr="00CF62B8">
        <w:rPr>
          <w:rFonts w:ascii="Inter" w:hAnsi="Inter"/>
          <w:b/>
          <w:bCs/>
          <w:color w:val="212529"/>
          <w:lang w:val="en-US"/>
        </w:rPr>
        <w:t>Expressions and subexpressions</w:t>
      </w:r>
    </w:p>
    <w:p w14:paraId="36A0AED5" w14:textId="65699CFB" w:rsidR="00CF62B8" w:rsidRPr="00CF62B8" w:rsidRDefault="00CF62B8" w:rsidP="00CF62B8">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E</w:t>
      </w:r>
      <w:r w:rsidRPr="00CF62B8">
        <w:rPr>
          <w:rFonts w:ascii="Inter" w:hAnsi="Inter"/>
          <w:color w:val="212529"/>
          <w:lang w:val="en-US"/>
        </w:rPr>
        <w:t>xpressions inside of curly brackets</w:t>
      </w:r>
      <w:r>
        <w:rPr>
          <w:rFonts w:ascii="Inter" w:hAnsi="Inter"/>
          <w:color w:val="212529"/>
          <w:lang w:val="en-US"/>
        </w:rPr>
        <w:t xml:space="preserve"> </w:t>
      </w:r>
      <w:r w:rsidRPr="00CF62B8">
        <w:rPr>
          <w:rFonts w:ascii="Inter" w:hAnsi="Inter"/>
          <w:color w:val="212529"/>
          <w:lang w:val="en-US"/>
        </w:rPr>
        <w:t>are called sub-expressions, and they can be used to provide a calculated value to another expression, instead of just a static one.</w:t>
      </w:r>
    </w:p>
    <w:p w14:paraId="4D5FE830" w14:textId="1FB82E30" w:rsidR="00CF62B8" w:rsidRDefault="00CF62B8" w:rsidP="00CF62B8">
      <w:pPr>
        <w:pStyle w:val="NormalWeb"/>
        <w:shd w:val="clear" w:color="auto" w:fill="FFFFFF"/>
        <w:spacing w:before="0" w:beforeAutospacing="0" w:after="276" w:afterAutospacing="0"/>
        <w:rPr>
          <w:rFonts w:ascii="Inter" w:hAnsi="Inter"/>
          <w:color w:val="212529"/>
          <w:lang w:val="en-US"/>
        </w:rPr>
      </w:pPr>
      <w:r w:rsidRPr="00CF62B8">
        <w:rPr>
          <w:rFonts w:ascii="Inter" w:hAnsi="Inter"/>
          <w:color w:val="212529"/>
          <w:lang w:val="en-US"/>
        </w:rPr>
        <w:t>A simple example of this is when you upload your own images to a Canvas workpad. That upload becomes an asset, and that asset can be retrieved using the </w:t>
      </w:r>
      <w:r w:rsidRPr="00CF62B8">
        <w:rPr>
          <w:rStyle w:val="HTMLCode"/>
          <w:rFonts w:ascii="Consolas" w:hAnsi="Consolas"/>
          <w:color w:val="555555"/>
          <w:sz w:val="22"/>
          <w:szCs w:val="22"/>
          <w:shd w:val="clear" w:color="auto" w:fill="F8F8F8"/>
          <w:lang w:val="en-US"/>
        </w:rPr>
        <w:t>asset</w:t>
      </w:r>
      <w:r w:rsidRPr="00CF62B8">
        <w:rPr>
          <w:rFonts w:ascii="Inter" w:hAnsi="Inter"/>
          <w:color w:val="212529"/>
          <w:lang w:val="en-US"/>
        </w:rPr>
        <w:t> function. Usually you’ll just do this from the UI, adding an image element to the page and uploading your image from the control in the sidebar, or picking an existing asset from there as well. In both cases, the system will consume that asset via the </w:t>
      </w:r>
      <w:r w:rsidRPr="00CF62B8">
        <w:rPr>
          <w:rStyle w:val="HTMLCode"/>
          <w:rFonts w:ascii="Consolas" w:hAnsi="Consolas"/>
          <w:color w:val="555555"/>
          <w:sz w:val="22"/>
          <w:szCs w:val="22"/>
          <w:shd w:val="clear" w:color="auto" w:fill="F8F8F8"/>
          <w:lang w:val="en-US"/>
        </w:rPr>
        <w:t>asset</w:t>
      </w:r>
      <w:r w:rsidRPr="00CF62B8">
        <w:rPr>
          <w:rFonts w:ascii="Inter" w:hAnsi="Inter"/>
          <w:color w:val="212529"/>
          <w:lang w:val="en-US"/>
        </w:rPr>
        <w:t> function, and you’ll end up with an expression similar to this:</w:t>
      </w:r>
    </w:p>
    <w:p w14:paraId="77D0BB94" w14:textId="1DB91C4C" w:rsidR="00CF62B8" w:rsidRDefault="00CF62B8" w:rsidP="00CF62B8">
      <w:pPr>
        <w:pStyle w:val="NormalWeb"/>
        <w:shd w:val="clear" w:color="auto" w:fill="FFFFFF"/>
        <w:spacing w:before="0" w:beforeAutospacing="0" w:after="276" w:afterAutospacing="0"/>
        <w:rPr>
          <w:rFonts w:ascii="Inter" w:hAnsi="Inter"/>
          <w:color w:val="212529"/>
          <w:lang w:val="en-US"/>
        </w:rPr>
      </w:pPr>
    </w:p>
    <w:p w14:paraId="617F4914" w14:textId="7E89DA69" w:rsidR="00CF62B8" w:rsidRDefault="00CF62B8" w:rsidP="00CF62B8">
      <w:pPr>
        <w:pStyle w:val="NormalWeb"/>
        <w:shd w:val="clear" w:color="auto" w:fill="FFFFFF"/>
        <w:spacing w:before="0" w:beforeAutospacing="0" w:after="276" w:afterAutospacing="0"/>
        <w:rPr>
          <w:rFonts w:ascii="Inter" w:hAnsi="Inter"/>
          <w:color w:val="212529"/>
          <w:lang w:val="en-US"/>
        </w:rPr>
      </w:pPr>
      <w:r w:rsidRPr="00CF62B8">
        <w:rPr>
          <w:rFonts w:ascii="Inter" w:hAnsi="Inter"/>
          <w:color w:val="212529"/>
          <w:lang w:val="en-US"/>
        </w:rPr>
        <w:drawing>
          <wp:inline distT="0" distB="0" distL="0" distR="0" wp14:anchorId="70090208" wp14:editId="404A541E">
            <wp:extent cx="5760720" cy="381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1635"/>
                    </a:xfrm>
                    <a:prstGeom prst="rect">
                      <a:avLst/>
                    </a:prstGeom>
                  </pic:spPr>
                </pic:pic>
              </a:graphicData>
            </a:graphic>
          </wp:inline>
        </w:drawing>
      </w:r>
    </w:p>
    <w:p w14:paraId="17A2FDE6" w14:textId="77777777" w:rsidR="00CF62B8" w:rsidRPr="00CF62B8" w:rsidRDefault="00CF62B8" w:rsidP="00CF62B8">
      <w:pPr>
        <w:rPr>
          <w:rFonts w:ascii="Inter" w:eastAsia="Times New Roman" w:hAnsi="Inter" w:cs="Times New Roman"/>
          <w:color w:val="212529"/>
          <w:sz w:val="24"/>
          <w:szCs w:val="24"/>
          <w:lang w:val="en-US" w:eastAsia="de-DE"/>
        </w:rPr>
      </w:pPr>
      <w:r w:rsidRPr="00CF62B8">
        <w:rPr>
          <w:rFonts w:ascii="Inter" w:eastAsia="Times New Roman" w:hAnsi="Inter" w:cs="Times New Roman"/>
          <w:color w:val="212529"/>
          <w:sz w:val="24"/>
          <w:szCs w:val="24"/>
          <w:lang w:val="en-US" w:eastAsia="de-DE"/>
        </w:rPr>
        <w:t>Sub-expressions are executed before the function that uses them is executed. In this case, asset will be run first, it will produce a value, the base64-encoded value of the image and that value will be used as the value for the dataurl argument in the image function. After the asset function executes, you will get the following output:</w:t>
      </w:r>
    </w:p>
    <w:p w14:paraId="507E8D10" w14:textId="79FB4A4F" w:rsidR="00CF62B8" w:rsidRDefault="00CF62B8" w:rsidP="00CF62B8">
      <w:pPr>
        <w:pStyle w:val="NormalWeb"/>
        <w:shd w:val="clear" w:color="auto" w:fill="FFFFFF"/>
        <w:spacing w:before="0" w:beforeAutospacing="0" w:after="276" w:afterAutospacing="0"/>
        <w:rPr>
          <w:rFonts w:ascii="Inter" w:hAnsi="Inter"/>
          <w:color w:val="212529"/>
          <w:lang w:val="en-US"/>
        </w:rPr>
      </w:pPr>
      <w:r w:rsidRPr="00CF62B8">
        <w:rPr>
          <w:rFonts w:ascii="Inter" w:hAnsi="Inter"/>
          <w:color w:val="212529"/>
          <w:lang w:val="en-US"/>
        </w:rPr>
        <w:drawing>
          <wp:inline distT="0" distB="0" distL="0" distR="0" wp14:anchorId="363BD814" wp14:editId="278A26B2">
            <wp:extent cx="5760720" cy="5480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48005"/>
                    </a:xfrm>
                    <a:prstGeom prst="rect">
                      <a:avLst/>
                    </a:prstGeom>
                  </pic:spPr>
                </pic:pic>
              </a:graphicData>
            </a:graphic>
          </wp:inline>
        </w:drawing>
      </w:r>
    </w:p>
    <w:p w14:paraId="385EBC20" w14:textId="1E0B0190" w:rsidR="00CF62B8" w:rsidRDefault="00CF62B8" w:rsidP="00CF62B8">
      <w:pPr>
        <w:pStyle w:val="NormalWeb"/>
        <w:shd w:val="clear" w:color="auto" w:fill="FFFFFF"/>
        <w:spacing w:before="0" w:beforeAutospacing="0" w:after="276" w:afterAutospacing="0"/>
        <w:rPr>
          <w:rFonts w:ascii="Inter" w:hAnsi="Inter"/>
          <w:color w:val="212529"/>
          <w:lang w:val="en-US"/>
        </w:rPr>
      </w:pPr>
    </w:p>
    <w:p w14:paraId="2747B294" w14:textId="3F2D5440" w:rsidR="00CF62B8" w:rsidRDefault="00CF62B8" w:rsidP="00CF62B8">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Using conditionals:</w:t>
      </w:r>
    </w:p>
    <w:p w14:paraId="66264F0B" w14:textId="74CA6EB9" w:rsidR="00CF62B8" w:rsidRDefault="00CF62B8" w:rsidP="00CF62B8">
      <w:pPr>
        <w:pStyle w:val="NormalWeb"/>
        <w:shd w:val="clear" w:color="auto" w:fill="FFFFFF"/>
        <w:spacing w:before="0" w:beforeAutospacing="0" w:after="276" w:afterAutospacing="0"/>
        <w:rPr>
          <w:rFonts w:ascii="Inter" w:hAnsi="Inter"/>
          <w:color w:val="212529"/>
          <w:lang w:val="en-US"/>
        </w:rPr>
      </w:pPr>
      <w:r w:rsidRPr="00CF62B8">
        <w:rPr>
          <w:rFonts w:ascii="Inter" w:hAnsi="Inter"/>
          <w:color w:val="212529"/>
          <w:lang w:val="en-US"/>
        </w:rPr>
        <w:t>Since all of the sub-expressions are now resolved into actual values, the </w:t>
      </w:r>
      <w:hyperlink r:id="rId55" w:anchor="image_fn" w:tooltip="image" w:history="1">
        <w:r w:rsidRPr="00CF62B8">
          <w:rPr>
            <w:rStyle w:val="Hyperlink"/>
            <w:rFonts w:ascii="Inter" w:hAnsi="Inter"/>
            <w:color w:val="00A9E5"/>
            <w:lang w:val="en-US"/>
          </w:rPr>
          <w:t>image</w:t>
        </w:r>
      </w:hyperlink>
      <w:r w:rsidRPr="00CF62B8">
        <w:rPr>
          <w:rFonts w:ascii="Inter" w:hAnsi="Inter"/>
          <w:color w:val="212529"/>
          <w:lang w:val="en-US"/>
        </w:rPr>
        <w:t> function can be executed to produce its JSON output, just as it’s explained previously. In the case of images, the ability to nest sub-expressions is particularly useful to show one of several images conditionally. For example, you could swap between two images based on some calculated value by mixing in the </w:t>
      </w:r>
      <w:hyperlink r:id="rId56" w:anchor="if_fn" w:tooltip="if" w:history="1">
        <w:r w:rsidRPr="00CF62B8">
          <w:rPr>
            <w:rStyle w:val="Hyperlink"/>
            <w:rFonts w:ascii="Inter" w:hAnsi="Inter"/>
            <w:color w:val="00A9E5"/>
            <w:lang w:val="en-US"/>
          </w:rPr>
          <w:t>if</w:t>
        </w:r>
      </w:hyperlink>
      <w:r w:rsidRPr="00CF62B8">
        <w:rPr>
          <w:rFonts w:ascii="Inter" w:hAnsi="Inter"/>
          <w:color w:val="212529"/>
          <w:lang w:val="en-US"/>
        </w:rPr>
        <w:t> function, like in this example expression:</w:t>
      </w:r>
    </w:p>
    <w:p w14:paraId="15069364" w14:textId="5011D714" w:rsidR="000276E5" w:rsidRDefault="000276E5" w:rsidP="00CF62B8">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Here is the output , related to the 2 images:</w:t>
      </w:r>
    </w:p>
    <w:p w14:paraId="577503C3" w14:textId="2FC870F7" w:rsidR="000276E5" w:rsidRDefault="000276E5" w:rsidP="00CF62B8">
      <w:pPr>
        <w:pStyle w:val="NormalWeb"/>
        <w:shd w:val="clear" w:color="auto" w:fill="FFFFFF"/>
        <w:spacing w:before="0" w:beforeAutospacing="0" w:after="276" w:afterAutospacing="0"/>
        <w:rPr>
          <w:rFonts w:ascii="Inter" w:hAnsi="Inter"/>
          <w:color w:val="212529"/>
          <w:lang w:val="en-US"/>
        </w:rPr>
      </w:pPr>
      <w:r w:rsidRPr="000276E5">
        <w:rPr>
          <w:rFonts w:ascii="Inter" w:hAnsi="Inter"/>
          <w:color w:val="212529"/>
          <w:lang w:val="en-US"/>
        </w:rPr>
        <w:lastRenderedPageBreak/>
        <w:drawing>
          <wp:inline distT="0" distB="0" distL="0" distR="0" wp14:anchorId="2E047D39" wp14:editId="539FAD4E">
            <wp:extent cx="5760720" cy="2645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45410"/>
                    </a:xfrm>
                    <a:prstGeom prst="rect">
                      <a:avLst/>
                    </a:prstGeom>
                  </pic:spPr>
                </pic:pic>
              </a:graphicData>
            </a:graphic>
          </wp:inline>
        </w:drawing>
      </w:r>
    </w:p>
    <w:p w14:paraId="37A26F39" w14:textId="1E40EE26" w:rsidR="000276E5" w:rsidRDefault="000276E5" w:rsidP="00CF62B8">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And the code which led to the above:</w:t>
      </w:r>
    </w:p>
    <w:p w14:paraId="6241BFB9"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val="en-US" w:eastAsia="de-DE"/>
        </w:rPr>
      </w:pPr>
      <w:r w:rsidRPr="000276E5">
        <w:rPr>
          <w:rFonts w:ascii="Consolas" w:eastAsia="Times New Roman" w:hAnsi="Consolas" w:cs="Times New Roman"/>
          <w:color w:val="0077CC"/>
          <w:sz w:val="18"/>
          <w:szCs w:val="18"/>
          <w:lang w:val="en-US" w:eastAsia="de-DE"/>
        </w:rPr>
        <w:t>demodata</w:t>
      </w:r>
    </w:p>
    <w:p w14:paraId="0F650FAD"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val="en-US" w:eastAsia="de-DE"/>
        </w:rPr>
      </w:pPr>
      <w:r w:rsidRPr="000276E5">
        <w:rPr>
          <w:rFonts w:ascii="Consolas" w:eastAsia="Times New Roman" w:hAnsi="Consolas" w:cs="Times New Roman"/>
          <w:color w:val="69707D"/>
          <w:sz w:val="18"/>
          <w:szCs w:val="18"/>
          <w:lang w:val="en-US" w:eastAsia="de-DE"/>
        </w:rPr>
        <w:t>|</w:t>
      </w: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0077CC"/>
          <w:sz w:val="18"/>
          <w:szCs w:val="18"/>
          <w:lang w:val="en-US" w:eastAsia="de-DE"/>
        </w:rPr>
        <w:t>image</w:t>
      </w:r>
      <w:r w:rsidRPr="000276E5">
        <w:rPr>
          <w:rFonts w:ascii="Consolas" w:eastAsia="Times New Roman" w:hAnsi="Consolas" w:cs="Times New Roman"/>
          <w:color w:val="343741"/>
          <w:sz w:val="18"/>
          <w:szCs w:val="18"/>
          <w:lang w:val="en-US" w:eastAsia="de-DE"/>
        </w:rPr>
        <w:t> dataurl=</w:t>
      </w:r>
      <w:r w:rsidRPr="000276E5">
        <w:rPr>
          <w:rFonts w:ascii="Consolas" w:eastAsia="Times New Roman" w:hAnsi="Consolas" w:cs="Times New Roman"/>
          <w:color w:val="69707D"/>
          <w:sz w:val="18"/>
          <w:szCs w:val="18"/>
          <w:lang w:val="en-US" w:eastAsia="de-DE"/>
        </w:rPr>
        <w:t>{</w:t>
      </w:r>
    </w:p>
    <w:p w14:paraId="33170FCE"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val="en-US" w:eastAsia="de-DE"/>
        </w:rPr>
      </w:pP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0077CC"/>
          <w:sz w:val="18"/>
          <w:szCs w:val="18"/>
          <w:lang w:val="en-US" w:eastAsia="de-DE"/>
        </w:rPr>
        <w:t>if</w:t>
      </w:r>
      <w:r w:rsidRPr="000276E5">
        <w:rPr>
          <w:rFonts w:ascii="Consolas" w:eastAsia="Times New Roman" w:hAnsi="Consolas" w:cs="Times New Roman"/>
          <w:color w:val="343741"/>
          <w:sz w:val="18"/>
          <w:szCs w:val="18"/>
          <w:lang w:val="en-US" w:eastAsia="de-DE"/>
        </w:rPr>
        <w:t> condition=</w:t>
      </w:r>
      <w:r w:rsidRPr="000276E5">
        <w:rPr>
          <w:rFonts w:ascii="Consolas" w:eastAsia="Times New Roman" w:hAnsi="Consolas" w:cs="Times New Roman"/>
          <w:color w:val="69707D"/>
          <w:sz w:val="18"/>
          <w:szCs w:val="18"/>
          <w:lang w:val="en-US" w:eastAsia="de-DE"/>
        </w:rPr>
        <w:t>{</w:t>
      </w:r>
      <w:r w:rsidRPr="000276E5">
        <w:rPr>
          <w:rFonts w:ascii="Consolas" w:eastAsia="Times New Roman" w:hAnsi="Consolas" w:cs="Times New Roman"/>
          <w:color w:val="0077CC"/>
          <w:sz w:val="18"/>
          <w:szCs w:val="18"/>
          <w:lang w:val="en-US" w:eastAsia="de-DE"/>
        </w:rPr>
        <w:t>getCell</w:t>
      </w:r>
      <w:r w:rsidRPr="000276E5">
        <w:rPr>
          <w:rFonts w:ascii="Consolas" w:eastAsia="Times New Roman" w:hAnsi="Consolas" w:cs="Times New Roman"/>
          <w:color w:val="343741"/>
          <w:sz w:val="18"/>
          <w:szCs w:val="18"/>
          <w:lang w:val="en-US" w:eastAsia="de-DE"/>
        </w:rPr>
        <w:t> price </w:t>
      </w:r>
      <w:r w:rsidRPr="000276E5">
        <w:rPr>
          <w:rFonts w:ascii="Consolas" w:eastAsia="Times New Roman" w:hAnsi="Consolas" w:cs="Times New Roman"/>
          <w:color w:val="69707D"/>
          <w:sz w:val="18"/>
          <w:szCs w:val="18"/>
          <w:lang w:val="en-US" w:eastAsia="de-DE"/>
        </w:rPr>
        <w:t>|</w:t>
      </w: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0077CC"/>
          <w:sz w:val="18"/>
          <w:szCs w:val="18"/>
          <w:lang w:val="en-US" w:eastAsia="de-DE"/>
        </w:rPr>
        <w:t>gte</w:t>
      </w: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F04E98"/>
          <w:sz w:val="18"/>
          <w:szCs w:val="18"/>
          <w:lang w:val="en-US" w:eastAsia="de-DE"/>
        </w:rPr>
        <w:t>100</w:t>
      </w:r>
      <w:r w:rsidRPr="000276E5">
        <w:rPr>
          <w:rFonts w:ascii="Consolas" w:eastAsia="Times New Roman" w:hAnsi="Consolas" w:cs="Times New Roman"/>
          <w:color w:val="69707D"/>
          <w:sz w:val="18"/>
          <w:szCs w:val="18"/>
          <w:lang w:val="en-US" w:eastAsia="de-DE"/>
        </w:rPr>
        <w:t>}</w:t>
      </w:r>
    </w:p>
    <w:p w14:paraId="16C60EE8"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val="en-US" w:eastAsia="de-DE"/>
        </w:rPr>
      </w:pPr>
      <w:r w:rsidRPr="000276E5">
        <w:rPr>
          <w:rFonts w:ascii="Consolas" w:eastAsia="Times New Roman" w:hAnsi="Consolas" w:cs="Times New Roman"/>
          <w:color w:val="343741"/>
          <w:sz w:val="18"/>
          <w:szCs w:val="18"/>
          <w:lang w:val="en-US" w:eastAsia="de-DE"/>
        </w:rPr>
        <w:t>    then=</w:t>
      </w:r>
      <w:r w:rsidRPr="000276E5">
        <w:rPr>
          <w:rFonts w:ascii="Consolas" w:eastAsia="Times New Roman" w:hAnsi="Consolas" w:cs="Times New Roman"/>
          <w:color w:val="69707D"/>
          <w:sz w:val="18"/>
          <w:szCs w:val="18"/>
          <w:lang w:val="en-US" w:eastAsia="de-DE"/>
        </w:rPr>
        <w:t>{</w:t>
      </w:r>
      <w:r w:rsidRPr="000276E5">
        <w:rPr>
          <w:rFonts w:ascii="Consolas" w:eastAsia="Times New Roman" w:hAnsi="Consolas" w:cs="Times New Roman"/>
          <w:color w:val="0077CC"/>
          <w:sz w:val="18"/>
          <w:szCs w:val="18"/>
          <w:lang w:val="en-US" w:eastAsia="de-DE"/>
        </w:rPr>
        <w:t>asset</w:t>
      </w: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BD271E"/>
          <w:sz w:val="18"/>
          <w:szCs w:val="18"/>
          <w:lang w:val="en-US" w:eastAsia="de-DE"/>
        </w:rPr>
        <w:t>"asset-bcc89217-98a0-4e46-ba97-b1ba5cbf6fd8"</w:t>
      </w:r>
      <w:r w:rsidRPr="000276E5">
        <w:rPr>
          <w:rFonts w:ascii="Consolas" w:eastAsia="Times New Roman" w:hAnsi="Consolas" w:cs="Times New Roman"/>
          <w:color w:val="69707D"/>
          <w:sz w:val="18"/>
          <w:szCs w:val="18"/>
          <w:lang w:val="en-US" w:eastAsia="de-DE"/>
        </w:rPr>
        <w:t>}</w:t>
      </w:r>
    </w:p>
    <w:p w14:paraId="47368F2E"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eastAsia="de-DE"/>
        </w:rPr>
      </w:pPr>
      <w:r w:rsidRPr="000276E5">
        <w:rPr>
          <w:rFonts w:ascii="Consolas" w:eastAsia="Times New Roman" w:hAnsi="Consolas" w:cs="Times New Roman"/>
          <w:color w:val="343741"/>
          <w:sz w:val="18"/>
          <w:szCs w:val="18"/>
          <w:lang w:val="en-US" w:eastAsia="de-DE"/>
        </w:rPr>
        <w:t>    </w:t>
      </w:r>
      <w:r w:rsidRPr="000276E5">
        <w:rPr>
          <w:rFonts w:ascii="Consolas" w:eastAsia="Times New Roman" w:hAnsi="Consolas" w:cs="Times New Roman"/>
          <w:color w:val="343741"/>
          <w:sz w:val="18"/>
          <w:szCs w:val="18"/>
          <w:lang w:eastAsia="de-DE"/>
        </w:rPr>
        <w:t>else=</w:t>
      </w:r>
      <w:r w:rsidRPr="000276E5">
        <w:rPr>
          <w:rFonts w:ascii="Consolas" w:eastAsia="Times New Roman" w:hAnsi="Consolas" w:cs="Times New Roman"/>
          <w:color w:val="69707D"/>
          <w:sz w:val="18"/>
          <w:szCs w:val="18"/>
          <w:lang w:eastAsia="de-DE"/>
        </w:rPr>
        <w:t>{</w:t>
      </w:r>
      <w:r w:rsidRPr="000276E5">
        <w:rPr>
          <w:rFonts w:ascii="Consolas" w:eastAsia="Times New Roman" w:hAnsi="Consolas" w:cs="Times New Roman"/>
          <w:color w:val="0077CC"/>
          <w:sz w:val="18"/>
          <w:szCs w:val="18"/>
          <w:lang w:eastAsia="de-DE"/>
        </w:rPr>
        <w:t>asset</w:t>
      </w:r>
      <w:r w:rsidRPr="000276E5">
        <w:rPr>
          <w:rFonts w:ascii="Consolas" w:eastAsia="Times New Roman" w:hAnsi="Consolas" w:cs="Times New Roman"/>
          <w:color w:val="343741"/>
          <w:sz w:val="18"/>
          <w:szCs w:val="18"/>
          <w:lang w:eastAsia="de-DE"/>
        </w:rPr>
        <w:t> </w:t>
      </w:r>
      <w:r w:rsidRPr="000276E5">
        <w:rPr>
          <w:rFonts w:ascii="Consolas" w:eastAsia="Times New Roman" w:hAnsi="Consolas" w:cs="Times New Roman"/>
          <w:color w:val="BD271E"/>
          <w:sz w:val="18"/>
          <w:szCs w:val="18"/>
          <w:lang w:eastAsia="de-DE"/>
        </w:rPr>
        <w:t>"asset-ca5254b1-e731-47b4-8f6b-9877e0c4adfc"</w:t>
      </w:r>
      <w:r w:rsidRPr="000276E5">
        <w:rPr>
          <w:rFonts w:ascii="Consolas" w:eastAsia="Times New Roman" w:hAnsi="Consolas" w:cs="Times New Roman"/>
          <w:color w:val="69707D"/>
          <w:sz w:val="18"/>
          <w:szCs w:val="18"/>
          <w:lang w:eastAsia="de-DE"/>
        </w:rPr>
        <w:t>}</w:t>
      </w:r>
    </w:p>
    <w:p w14:paraId="131FBAB2" w14:textId="77777777" w:rsidR="000276E5" w:rsidRPr="000276E5" w:rsidRDefault="000276E5" w:rsidP="000276E5">
      <w:pPr>
        <w:shd w:val="clear" w:color="auto" w:fill="FBFCFD"/>
        <w:spacing w:after="0" w:line="315" w:lineRule="atLeast"/>
        <w:rPr>
          <w:rFonts w:ascii="Consolas" w:eastAsia="Times New Roman" w:hAnsi="Consolas" w:cs="Times New Roman"/>
          <w:color w:val="343741"/>
          <w:sz w:val="18"/>
          <w:szCs w:val="18"/>
          <w:lang w:eastAsia="de-DE"/>
        </w:rPr>
      </w:pPr>
      <w:r w:rsidRPr="000276E5">
        <w:rPr>
          <w:rFonts w:ascii="Consolas" w:eastAsia="Times New Roman" w:hAnsi="Consolas" w:cs="Times New Roman"/>
          <w:color w:val="69707D"/>
          <w:sz w:val="18"/>
          <w:szCs w:val="18"/>
          <w:lang w:eastAsia="de-DE"/>
        </w:rPr>
        <w:t>}</w:t>
      </w:r>
    </w:p>
    <w:p w14:paraId="3BFCE938" w14:textId="4349F01E" w:rsidR="000276E5" w:rsidRDefault="000276E5" w:rsidP="00CF62B8">
      <w:pPr>
        <w:pStyle w:val="NormalWeb"/>
        <w:shd w:val="clear" w:color="auto" w:fill="FFFFFF"/>
        <w:spacing w:before="0" w:beforeAutospacing="0" w:after="276" w:afterAutospacing="0"/>
        <w:rPr>
          <w:rFonts w:ascii="Inter" w:hAnsi="Inter"/>
          <w:color w:val="212529"/>
          <w:lang w:val="en-US"/>
        </w:rPr>
      </w:pPr>
    </w:p>
    <w:p w14:paraId="2B90EDCC"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Here, the expression to use for the value of the condition argument, getCell price | gte 100, runs first since it is nested deeper.</w:t>
      </w:r>
    </w:p>
    <w:p w14:paraId="71FF6480" w14:textId="77777777" w:rsidR="000276E5" w:rsidRPr="000276E5" w:rsidRDefault="000276E5" w:rsidP="000276E5">
      <w:pPr>
        <w:pStyle w:val="NormalWeb"/>
        <w:shd w:val="clear" w:color="auto" w:fill="FFFFFF"/>
        <w:spacing w:after="276"/>
        <w:rPr>
          <w:rFonts w:ascii="Inter" w:hAnsi="Inter"/>
          <w:color w:val="212529"/>
          <w:lang w:val="en-US"/>
        </w:rPr>
      </w:pPr>
    </w:p>
    <w:p w14:paraId="6DBF87F2"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The expression does the following:</w:t>
      </w:r>
    </w:p>
    <w:p w14:paraId="67CF3C15" w14:textId="77777777" w:rsidR="000276E5" w:rsidRPr="000276E5" w:rsidRDefault="000276E5" w:rsidP="000276E5">
      <w:pPr>
        <w:pStyle w:val="NormalWeb"/>
        <w:shd w:val="clear" w:color="auto" w:fill="FFFFFF"/>
        <w:spacing w:after="276"/>
        <w:rPr>
          <w:rFonts w:ascii="Inter" w:hAnsi="Inter"/>
          <w:color w:val="212529"/>
          <w:lang w:val="en-US"/>
        </w:rPr>
      </w:pPr>
    </w:p>
    <w:p w14:paraId="1440E47F"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Retrieves the value from the price column in the first row of the demodata data table</w:t>
      </w:r>
    </w:p>
    <w:p w14:paraId="188AA113"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Inputs the value to the gte function</w:t>
      </w:r>
    </w:p>
    <w:p w14:paraId="19520D94"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Compares the value to 100</w:t>
      </w:r>
    </w:p>
    <w:p w14:paraId="7BDF98AA"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Returns true if the value is 100 or greater, and false if the value is 100 or less</w:t>
      </w:r>
    </w:p>
    <w:p w14:paraId="4BF0B0E9" w14:textId="77777777" w:rsidR="000276E5" w:rsidRPr="000276E5" w:rsidRDefault="000276E5" w:rsidP="000276E5">
      <w:pPr>
        <w:pStyle w:val="NormalWeb"/>
        <w:shd w:val="clear" w:color="auto" w:fill="FFFFFF"/>
        <w:spacing w:after="276"/>
        <w:rPr>
          <w:rFonts w:ascii="Inter" w:hAnsi="Inter"/>
          <w:color w:val="212529"/>
          <w:lang w:val="en-US"/>
        </w:rPr>
      </w:pPr>
      <w:r w:rsidRPr="000276E5">
        <w:rPr>
          <w:rFonts w:ascii="Inter" w:hAnsi="Inter"/>
          <w:color w:val="212529"/>
          <w:lang w:val="en-US"/>
        </w:rPr>
        <w:t>That boolean value becomes the value for the condition argument. The output from the then expression is used as the output when condition is true. The output from the else expression is used when condition is false. In both cases, a base64-encoded image will be returned, and one of the two images will be displayed.</w:t>
      </w:r>
    </w:p>
    <w:p w14:paraId="6BBFBDEC" w14:textId="77777777" w:rsidR="000276E5" w:rsidRPr="000276E5" w:rsidRDefault="000276E5" w:rsidP="000276E5">
      <w:pPr>
        <w:pStyle w:val="NormalWeb"/>
        <w:shd w:val="clear" w:color="auto" w:fill="FFFFFF"/>
        <w:spacing w:after="276"/>
        <w:rPr>
          <w:rFonts w:ascii="Inter" w:hAnsi="Inter"/>
          <w:color w:val="212529"/>
          <w:lang w:val="en-US"/>
        </w:rPr>
      </w:pPr>
    </w:p>
    <w:p w14:paraId="068D843F" w14:textId="1F7BD479" w:rsidR="000276E5" w:rsidRDefault="000276E5" w:rsidP="000276E5">
      <w:pPr>
        <w:pStyle w:val="NormalWeb"/>
        <w:shd w:val="clear" w:color="auto" w:fill="FFFFFF"/>
        <w:spacing w:before="0" w:beforeAutospacing="0" w:after="276" w:afterAutospacing="0"/>
        <w:rPr>
          <w:rFonts w:ascii="Inter" w:hAnsi="Inter"/>
          <w:color w:val="212529"/>
          <w:lang w:val="en-US"/>
        </w:rPr>
      </w:pPr>
      <w:r w:rsidRPr="000276E5">
        <w:rPr>
          <w:rFonts w:ascii="Inter" w:hAnsi="Inter"/>
          <w:color w:val="212529"/>
          <w:lang w:val="en-US"/>
        </w:rPr>
        <w:lastRenderedPageBreak/>
        <w:t>You might be wondering how the getCell function in the sub-expression accessed the data from the demoData function, even though demoData was not being directly inserted into getCell. The answer is simple, but important to understand. When nested sub-expressions are executed, they automatically receive the same context, or output of the previous function that its parent function receives. In this specific expression, demodata’s data table is automatically provided to the nested expression’s getCell function, which allows that expression to pull out a value and compare it to another value.</w:t>
      </w:r>
    </w:p>
    <w:p w14:paraId="6C92E352" w14:textId="438FFFEA" w:rsidR="000276E5" w:rsidRDefault="000276E5"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By changing the condition we get the else statement displayed:</w:t>
      </w:r>
    </w:p>
    <w:p w14:paraId="06598981" w14:textId="7EBE872A" w:rsidR="000276E5" w:rsidRDefault="000276E5" w:rsidP="000276E5">
      <w:pPr>
        <w:pStyle w:val="NormalWeb"/>
        <w:shd w:val="clear" w:color="auto" w:fill="FFFFFF"/>
        <w:spacing w:before="0" w:beforeAutospacing="0" w:after="276" w:afterAutospacing="0"/>
        <w:rPr>
          <w:rFonts w:ascii="Inter" w:hAnsi="Inter"/>
          <w:color w:val="212529"/>
          <w:lang w:val="en-US"/>
        </w:rPr>
      </w:pPr>
      <w:r w:rsidRPr="000276E5">
        <w:rPr>
          <w:rFonts w:ascii="Inter" w:hAnsi="Inter"/>
          <w:color w:val="212529"/>
          <w:lang w:val="en-US"/>
        </w:rPr>
        <w:t>if condition={getCell price | lte 100}</w:t>
      </w:r>
    </w:p>
    <w:p w14:paraId="6E544167" w14:textId="47E06104" w:rsidR="000276E5" w:rsidRDefault="000276E5"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And now the other image gets displayed:</w:t>
      </w:r>
    </w:p>
    <w:p w14:paraId="05F6A090" w14:textId="49B79DD0" w:rsidR="000276E5" w:rsidRDefault="000276E5" w:rsidP="000276E5">
      <w:pPr>
        <w:pStyle w:val="NormalWeb"/>
        <w:shd w:val="clear" w:color="auto" w:fill="FFFFFF"/>
        <w:spacing w:before="0" w:beforeAutospacing="0" w:after="276" w:afterAutospacing="0"/>
        <w:rPr>
          <w:rFonts w:ascii="Inter" w:hAnsi="Inter"/>
          <w:color w:val="212529"/>
          <w:lang w:val="en-US"/>
        </w:rPr>
      </w:pPr>
      <w:r w:rsidRPr="000276E5">
        <w:rPr>
          <w:rFonts w:ascii="Inter" w:hAnsi="Inter"/>
          <w:color w:val="212529"/>
          <w:lang w:val="en-US"/>
        </w:rPr>
        <w:drawing>
          <wp:inline distT="0" distB="0" distL="0" distR="0" wp14:anchorId="246A3576" wp14:editId="77476716">
            <wp:extent cx="5760720" cy="2032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032000"/>
                    </a:xfrm>
                    <a:prstGeom prst="rect">
                      <a:avLst/>
                    </a:prstGeom>
                  </pic:spPr>
                </pic:pic>
              </a:graphicData>
            </a:graphic>
          </wp:inline>
        </w:drawing>
      </w:r>
    </w:p>
    <w:p w14:paraId="242E1526" w14:textId="16EE0B74"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453A20E8" w14:textId="620D2DDC"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2EA53900" w14:textId="3358A953" w:rsidR="00D078E3" w:rsidRDefault="00D078E3"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USING ELASTICSEARCH SQL as DATABASE</w:t>
      </w:r>
    </w:p>
    <w:p w14:paraId="6B64A9BE" w14:textId="41DCE5D0" w:rsidR="00D078E3" w:rsidRDefault="00D078E3" w:rsidP="000276E5">
      <w:pPr>
        <w:pStyle w:val="NormalWeb"/>
        <w:shd w:val="clear" w:color="auto" w:fill="FFFFFF"/>
        <w:spacing w:before="0" w:beforeAutospacing="0" w:after="276" w:afterAutospacing="0"/>
        <w:rPr>
          <w:rFonts w:ascii="Inter" w:hAnsi="Inter"/>
          <w:color w:val="212529"/>
          <w:lang w:val="en-US"/>
        </w:rPr>
      </w:pPr>
      <w:r w:rsidRPr="00D078E3">
        <w:rPr>
          <w:rFonts w:ascii="Inter" w:hAnsi="Inter"/>
          <w:color w:val="212529"/>
          <w:lang w:val="en-US"/>
        </w:rPr>
        <w:t>You can fetch data from Elasticsearch using essql, which allows you to aggregate the data, provide a custom name for the value, and insert that data directly to another function that only accepts pointseries even though essql will output a datatable type. This makes the following example expression valid:</w:t>
      </w:r>
    </w:p>
    <w:p w14:paraId="52692205" w14:textId="264B0245"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76DC77AE"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0077CC"/>
          <w:sz w:val="18"/>
          <w:szCs w:val="18"/>
          <w:lang w:val="en-US" w:eastAsia="de-DE"/>
        </w:rPr>
        <w:t>filters</w:t>
      </w:r>
    </w:p>
    <w:p w14:paraId="02E84068"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69707D"/>
          <w:sz w:val="18"/>
          <w:szCs w:val="18"/>
          <w:lang w:val="en-US" w:eastAsia="de-DE"/>
        </w:rPr>
        <w:t>|</w:t>
      </w:r>
      <w:r w:rsidRPr="00D078E3">
        <w:rPr>
          <w:rFonts w:ascii="Consolas" w:eastAsia="Times New Roman" w:hAnsi="Consolas" w:cs="Times New Roman"/>
          <w:color w:val="343741"/>
          <w:sz w:val="18"/>
          <w:szCs w:val="18"/>
          <w:lang w:val="en-US" w:eastAsia="de-DE"/>
        </w:rPr>
        <w:t> </w:t>
      </w:r>
      <w:r w:rsidRPr="00D078E3">
        <w:rPr>
          <w:rFonts w:ascii="Consolas" w:eastAsia="Times New Roman" w:hAnsi="Consolas" w:cs="Times New Roman"/>
          <w:color w:val="0077CC"/>
          <w:sz w:val="18"/>
          <w:szCs w:val="18"/>
          <w:lang w:val="en-US" w:eastAsia="de-DE"/>
        </w:rPr>
        <w:t>essql</w:t>
      </w:r>
      <w:r w:rsidRPr="00D078E3">
        <w:rPr>
          <w:rFonts w:ascii="Consolas" w:eastAsia="Times New Roman" w:hAnsi="Consolas" w:cs="Times New Roman"/>
          <w:color w:val="343741"/>
          <w:sz w:val="18"/>
          <w:szCs w:val="18"/>
          <w:lang w:val="en-US" w:eastAsia="de-DE"/>
        </w:rPr>
        <w:t> </w:t>
      </w:r>
    </w:p>
    <w:p w14:paraId="22FB825E"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343741"/>
          <w:sz w:val="18"/>
          <w:szCs w:val="18"/>
          <w:lang w:val="en-US" w:eastAsia="de-DE"/>
        </w:rPr>
        <w:t>  query=</w:t>
      </w:r>
      <w:r w:rsidRPr="00D078E3">
        <w:rPr>
          <w:rFonts w:ascii="Consolas" w:eastAsia="Times New Roman" w:hAnsi="Consolas" w:cs="Times New Roman"/>
          <w:color w:val="BD271E"/>
          <w:sz w:val="18"/>
          <w:szCs w:val="18"/>
          <w:lang w:val="en-US" w:eastAsia="de-DE"/>
        </w:rPr>
        <w:t>"SELECT header.resource.id AS x, latency AS y</w:t>
      </w:r>
    </w:p>
    <w:p w14:paraId="25C5068D"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BD271E"/>
          <w:sz w:val="18"/>
          <w:szCs w:val="18"/>
          <w:lang w:val="en-US" w:eastAsia="de-DE"/>
        </w:rPr>
        <w:t>FROM \"ltds-*-v002\"</w:t>
      </w:r>
    </w:p>
    <w:p w14:paraId="129914C2"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BD271E"/>
          <w:sz w:val="18"/>
          <w:szCs w:val="18"/>
          <w:lang w:val="en-US" w:eastAsia="de-DE"/>
        </w:rPr>
        <w:t>WHERE header.profile= 'sd' and header.resource.id= '#3FM=B04++0+VU2+KS+0000-00000-BT511' </w:t>
      </w:r>
    </w:p>
    <w:p w14:paraId="15BE1F89" w14:textId="76D49AAC" w:rsidR="00D078E3" w:rsidRDefault="00D078E3" w:rsidP="00D078E3">
      <w:pPr>
        <w:shd w:val="clear" w:color="auto" w:fill="FBFCFD"/>
        <w:spacing w:after="0" w:line="315" w:lineRule="atLeast"/>
        <w:rPr>
          <w:rFonts w:ascii="Consolas" w:eastAsia="Times New Roman" w:hAnsi="Consolas" w:cs="Times New Roman"/>
          <w:color w:val="BD271E"/>
          <w:sz w:val="18"/>
          <w:szCs w:val="18"/>
          <w:lang w:val="en-US" w:eastAsia="de-DE"/>
        </w:rPr>
      </w:pPr>
      <w:r w:rsidRPr="00D078E3">
        <w:rPr>
          <w:rFonts w:ascii="Consolas" w:eastAsia="Times New Roman" w:hAnsi="Consolas" w:cs="Times New Roman"/>
          <w:color w:val="BD271E"/>
          <w:sz w:val="18"/>
          <w:szCs w:val="18"/>
          <w:lang w:val="en-US" w:eastAsia="de-DE"/>
        </w:rPr>
        <w:t>"</w:t>
      </w:r>
    </w:p>
    <w:p w14:paraId="553EA7C0" w14:textId="251D1FE4"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Pr>
          <w:rFonts w:ascii="Consolas" w:eastAsia="Times New Roman" w:hAnsi="Consolas" w:cs="Times New Roman"/>
          <w:color w:val="BD271E"/>
          <w:sz w:val="18"/>
          <w:szCs w:val="18"/>
          <w:lang w:val="en-US" w:eastAsia="de-DE"/>
        </w:rPr>
        <w:t>|table</w:t>
      </w:r>
    </w:p>
    <w:p w14:paraId="75A6A1F6"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eastAsia="de-DE"/>
        </w:rPr>
      </w:pPr>
      <w:r w:rsidRPr="00D078E3">
        <w:rPr>
          <w:rFonts w:ascii="Consolas" w:eastAsia="Times New Roman" w:hAnsi="Consolas" w:cs="Times New Roman"/>
          <w:color w:val="69707D"/>
          <w:sz w:val="18"/>
          <w:szCs w:val="18"/>
          <w:lang w:eastAsia="de-DE"/>
        </w:rPr>
        <w:t>|</w:t>
      </w:r>
      <w:r w:rsidRPr="00D078E3">
        <w:rPr>
          <w:rFonts w:ascii="Consolas" w:eastAsia="Times New Roman" w:hAnsi="Consolas" w:cs="Times New Roman"/>
          <w:color w:val="343741"/>
          <w:sz w:val="18"/>
          <w:szCs w:val="18"/>
          <w:lang w:eastAsia="de-DE"/>
        </w:rPr>
        <w:t> </w:t>
      </w:r>
      <w:r w:rsidRPr="00D078E3">
        <w:rPr>
          <w:rFonts w:ascii="Consolas" w:eastAsia="Times New Roman" w:hAnsi="Consolas" w:cs="Times New Roman"/>
          <w:color w:val="0077CC"/>
          <w:sz w:val="18"/>
          <w:szCs w:val="18"/>
          <w:lang w:eastAsia="de-DE"/>
        </w:rPr>
        <w:t>render</w:t>
      </w:r>
    </w:p>
    <w:p w14:paraId="26A2CC7D" w14:textId="14A047C4"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63EDE52B" w14:textId="2CA66C52" w:rsidR="00D078E3" w:rsidRDefault="00D078E3"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lastRenderedPageBreak/>
        <w:t>X and Y axis have been defined separately in the query and then rendered in the table.</w:t>
      </w:r>
    </w:p>
    <w:p w14:paraId="07964183" w14:textId="695D3190" w:rsidR="00D078E3" w:rsidRDefault="00D078E3" w:rsidP="000276E5">
      <w:pPr>
        <w:pStyle w:val="NormalWeb"/>
        <w:shd w:val="clear" w:color="auto" w:fill="FFFFFF"/>
        <w:spacing w:before="0" w:beforeAutospacing="0" w:after="276" w:afterAutospacing="0"/>
        <w:rPr>
          <w:rFonts w:ascii="Inter" w:hAnsi="Inter"/>
          <w:color w:val="212529"/>
          <w:lang w:val="en-US"/>
        </w:rPr>
      </w:pPr>
      <w:r w:rsidRPr="00D078E3">
        <w:rPr>
          <w:rFonts w:ascii="Inter" w:hAnsi="Inter"/>
          <w:color w:val="212529"/>
          <w:lang w:val="en-US"/>
        </w:rPr>
        <w:drawing>
          <wp:inline distT="0" distB="0" distL="0" distR="0" wp14:anchorId="1064F16B" wp14:editId="138F2D96">
            <wp:extent cx="5760720" cy="2731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1770"/>
                    </a:xfrm>
                    <a:prstGeom prst="rect">
                      <a:avLst/>
                    </a:prstGeom>
                  </pic:spPr>
                </pic:pic>
              </a:graphicData>
            </a:graphic>
          </wp:inline>
        </w:drawing>
      </w:r>
    </w:p>
    <w:p w14:paraId="374342F2" w14:textId="51CAAD81" w:rsidR="00D078E3" w:rsidRDefault="00D078E3"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Table can be substituted by Plot to obtain the following :</w:t>
      </w:r>
    </w:p>
    <w:p w14:paraId="676F1423" w14:textId="7646CC05" w:rsidR="00D078E3" w:rsidRDefault="00D078E3" w:rsidP="000276E5">
      <w:pPr>
        <w:pStyle w:val="NormalWeb"/>
        <w:shd w:val="clear" w:color="auto" w:fill="FFFFFF"/>
        <w:spacing w:before="0" w:beforeAutospacing="0" w:after="276" w:afterAutospacing="0"/>
        <w:rPr>
          <w:rFonts w:ascii="Inter" w:hAnsi="Inter"/>
          <w:color w:val="212529"/>
          <w:lang w:val="en-US"/>
        </w:rPr>
      </w:pPr>
      <w:r w:rsidRPr="00D078E3">
        <w:rPr>
          <w:rFonts w:ascii="Inter" w:hAnsi="Inter"/>
          <w:color w:val="212529"/>
          <w:lang w:val="en-US"/>
        </w:rPr>
        <w:drawing>
          <wp:inline distT="0" distB="0" distL="0" distR="0" wp14:anchorId="0C2A8E90" wp14:editId="1C79588D">
            <wp:extent cx="5760720" cy="3108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08325"/>
                    </a:xfrm>
                    <a:prstGeom prst="rect">
                      <a:avLst/>
                    </a:prstGeom>
                  </pic:spPr>
                </pic:pic>
              </a:graphicData>
            </a:graphic>
          </wp:inline>
        </w:drawing>
      </w:r>
    </w:p>
    <w:p w14:paraId="150DE1DE" w14:textId="3DF28B3B" w:rsidR="00D078E3" w:rsidRDefault="00D078E3"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To customize the query further , pointseries can also be used and the dimensions x and y can then be added from the UI:</w:t>
      </w:r>
    </w:p>
    <w:p w14:paraId="1CD42BDB" w14:textId="12A326BC"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1811BA4A" w14:textId="7B480EF3" w:rsidR="00D078E3" w:rsidRDefault="00D078E3" w:rsidP="000276E5">
      <w:pPr>
        <w:pStyle w:val="NormalWeb"/>
        <w:shd w:val="clear" w:color="auto" w:fill="FFFFFF"/>
        <w:spacing w:before="0" w:beforeAutospacing="0" w:after="276" w:afterAutospacing="0"/>
        <w:rPr>
          <w:rFonts w:ascii="Inter" w:hAnsi="Inter"/>
          <w:color w:val="212529"/>
          <w:lang w:val="en-US"/>
        </w:rPr>
      </w:pPr>
      <w:r w:rsidRPr="00D078E3">
        <w:rPr>
          <w:rFonts w:ascii="Inter" w:hAnsi="Inter"/>
          <w:color w:val="212529"/>
          <w:lang w:val="en-US"/>
        </w:rPr>
        <w:lastRenderedPageBreak/>
        <w:drawing>
          <wp:inline distT="0" distB="0" distL="0" distR="0" wp14:anchorId="345221C0" wp14:editId="4DE59313">
            <wp:extent cx="4448796" cy="266737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8796" cy="2667372"/>
                    </a:xfrm>
                    <a:prstGeom prst="rect">
                      <a:avLst/>
                    </a:prstGeom>
                  </pic:spPr>
                </pic:pic>
              </a:graphicData>
            </a:graphic>
          </wp:inline>
        </w:drawing>
      </w:r>
    </w:p>
    <w:p w14:paraId="16727252" w14:textId="7C3A4FC7"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6413844B" w14:textId="43E38BE7" w:rsidR="00D078E3" w:rsidRDefault="00D078E3"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t>The expression editor and resulting graph will look like this:</w:t>
      </w:r>
    </w:p>
    <w:p w14:paraId="163A6A14"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0077CC"/>
          <w:sz w:val="18"/>
          <w:szCs w:val="18"/>
          <w:lang w:val="en-US" w:eastAsia="de-DE"/>
        </w:rPr>
        <w:t>filters</w:t>
      </w:r>
    </w:p>
    <w:p w14:paraId="5A043BEF"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69707D"/>
          <w:sz w:val="18"/>
          <w:szCs w:val="18"/>
          <w:lang w:val="en-US" w:eastAsia="de-DE"/>
        </w:rPr>
        <w:t>|</w:t>
      </w:r>
      <w:r w:rsidRPr="00D078E3">
        <w:rPr>
          <w:rFonts w:ascii="Consolas" w:eastAsia="Times New Roman" w:hAnsi="Consolas" w:cs="Times New Roman"/>
          <w:color w:val="343741"/>
          <w:sz w:val="18"/>
          <w:szCs w:val="18"/>
          <w:lang w:val="en-US" w:eastAsia="de-DE"/>
        </w:rPr>
        <w:t> </w:t>
      </w:r>
      <w:r w:rsidRPr="00D078E3">
        <w:rPr>
          <w:rFonts w:ascii="Consolas" w:eastAsia="Times New Roman" w:hAnsi="Consolas" w:cs="Times New Roman"/>
          <w:color w:val="0077CC"/>
          <w:sz w:val="18"/>
          <w:szCs w:val="18"/>
          <w:lang w:val="en-US" w:eastAsia="de-DE"/>
        </w:rPr>
        <w:t>essql</w:t>
      </w:r>
      <w:r w:rsidRPr="00D078E3">
        <w:rPr>
          <w:rFonts w:ascii="Consolas" w:eastAsia="Times New Roman" w:hAnsi="Consolas" w:cs="Times New Roman"/>
          <w:color w:val="343741"/>
          <w:sz w:val="18"/>
          <w:szCs w:val="18"/>
          <w:lang w:val="en-US" w:eastAsia="de-DE"/>
        </w:rPr>
        <w:t> </w:t>
      </w:r>
    </w:p>
    <w:p w14:paraId="6F7C2247"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343741"/>
          <w:sz w:val="18"/>
          <w:szCs w:val="18"/>
          <w:lang w:val="en-US" w:eastAsia="de-DE"/>
        </w:rPr>
        <w:t>  query=</w:t>
      </w:r>
      <w:r w:rsidRPr="00D078E3">
        <w:rPr>
          <w:rFonts w:ascii="Consolas" w:eastAsia="Times New Roman" w:hAnsi="Consolas" w:cs="Times New Roman"/>
          <w:color w:val="BD271E"/>
          <w:sz w:val="18"/>
          <w:szCs w:val="18"/>
          <w:lang w:val="en-US" w:eastAsia="de-DE"/>
        </w:rPr>
        <w:t>"SELECT header.resource.id AS x, latency AS y</w:t>
      </w:r>
    </w:p>
    <w:p w14:paraId="083BF190"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BD271E"/>
          <w:sz w:val="18"/>
          <w:szCs w:val="18"/>
          <w:lang w:val="en-US" w:eastAsia="de-DE"/>
        </w:rPr>
        <w:t>FROM \"ltds-*-v002\"</w:t>
      </w:r>
    </w:p>
    <w:p w14:paraId="7EAEC6D9"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BD271E"/>
          <w:sz w:val="18"/>
          <w:szCs w:val="18"/>
          <w:lang w:val="en-US" w:eastAsia="de-DE"/>
        </w:rPr>
        <w:t>WHERE header.profile= 'sd' and header.resource.id= '#3FM=B04++0+VU2+KS+0000-00000-BT511' </w:t>
      </w:r>
    </w:p>
    <w:p w14:paraId="120F731D"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BD271E"/>
          <w:sz w:val="18"/>
          <w:szCs w:val="18"/>
          <w:lang w:val="en-US" w:eastAsia="de-DE"/>
        </w:rPr>
        <w:t>"</w:t>
      </w:r>
    </w:p>
    <w:p w14:paraId="75BFD1CF"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val="en-US" w:eastAsia="de-DE"/>
        </w:rPr>
      </w:pPr>
      <w:r w:rsidRPr="00D078E3">
        <w:rPr>
          <w:rFonts w:ascii="Consolas" w:eastAsia="Times New Roman" w:hAnsi="Consolas" w:cs="Times New Roman"/>
          <w:color w:val="69707D"/>
          <w:sz w:val="18"/>
          <w:szCs w:val="18"/>
          <w:lang w:val="en-US" w:eastAsia="de-DE"/>
        </w:rPr>
        <w:t>|</w:t>
      </w:r>
      <w:r w:rsidRPr="00D078E3">
        <w:rPr>
          <w:rFonts w:ascii="Consolas" w:eastAsia="Times New Roman" w:hAnsi="Consolas" w:cs="Times New Roman"/>
          <w:color w:val="343741"/>
          <w:sz w:val="18"/>
          <w:szCs w:val="18"/>
          <w:lang w:val="en-US" w:eastAsia="de-DE"/>
        </w:rPr>
        <w:t> </w:t>
      </w:r>
      <w:r w:rsidRPr="00D078E3">
        <w:rPr>
          <w:rFonts w:ascii="Consolas" w:eastAsia="Times New Roman" w:hAnsi="Consolas" w:cs="Times New Roman"/>
          <w:color w:val="0077CC"/>
          <w:sz w:val="18"/>
          <w:szCs w:val="18"/>
          <w:lang w:val="en-US" w:eastAsia="de-DE"/>
        </w:rPr>
        <w:t>pointseries</w:t>
      </w:r>
      <w:r w:rsidRPr="00D078E3">
        <w:rPr>
          <w:rFonts w:ascii="Consolas" w:eastAsia="Times New Roman" w:hAnsi="Consolas" w:cs="Times New Roman"/>
          <w:color w:val="343741"/>
          <w:sz w:val="18"/>
          <w:szCs w:val="18"/>
          <w:lang w:val="en-US" w:eastAsia="de-DE"/>
        </w:rPr>
        <w:t> x=</w:t>
      </w:r>
      <w:r w:rsidRPr="00D078E3">
        <w:rPr>
          <w:rFonts w:ascii="Consolas" w:eastAsia="Times New Roman" w:hAnsi="Consolas" w:cs="Times New Roman"/>
          <w:color w:val="BD271E"/>
          <w:sz w:val="18"/>
          <w:szCs w:val="18"/>
          <w:lang w:val="en-US" w:eastAsia="de-DE"/>
        </w:rPr>
        <w:t>"x"</w:t>
      </w:r>
      <w:r w:rsidRPr="00D078E3">
        <w:rPr>
          <w:rFonts w:ascii="Consolas" w:eastAsia="Times New Roman" w:hAnsi="Consolas" w:cs="Times New Roman"/>
          <w:color w:val="343741"/>
          <w:sz w:val="18"/>
          <w:szCs w:val="18"/>
          <w:lang w:val="en-US" w:eastAsia="de-DE"/>
        </w:rPr>
        <w:t> y=</w:t>
      </w:r>
      <w:r w:rsidRPr="00D078E3">
        <w:rPr>
          <w:rFonts w:ascii="Consolas" w:eastAsia="Times New Roman" w:hAnsi="Consolas" w:cs="Times New Roman"/>
          <w:color w:val="BD271E"/>
          <w:sz w:val="18"/>
          <w:szCs w:val="18"/>
          <w:lang w:val="en-US" w:eastAsia="de-DE"/>
        </w:rPr>
        <w:t>"y"</w:t>
      </w:r>
    </w:p>
    <w:p w14:paraId="5AE0EDD4" w14:textId="77777777" w:rsidR="00D078E3" w:rsidRPr="00D078E3" w:rsidRDefault="00D078E3" w:rsidP="00D078E3">
      <w:pPr>
        <w:shd w:val="clear" w:color="auto" w:fill="FBFCFD"/>
        <w:spacing w:after="0" w:line="315" w:lineRule="atLeast"/>
        <w:rPr>
          <w:rFonts w:ascii="Consolas" w:eastAsia="Times New Roman" w:hAnsi="Consolas" w:cs="Times New Roman"/>
          <w:color w:val="343741"/>
          <w:sz w:val="18"/>
          <w:szCs w:val="18"/>
          <w:lang w:eastAsia="de-DE"/>
        </w:rPr>
      </w:pPr>
      <w:r w:rsidRPr="00D078E3">
        <w:rPr>
          <w:rFonts w:ascii="Consolas" w:eastAsia="Times New Roman" w:hAnsi="Consolas" w:cs="Times New Roman"/>
          <w:color w:val="69707D"/>
          <w:sz w:val="18"/>
          <w:szCs w:val="18"/>
          <w:lang w:eastAsia="de-DE"/>
        </w:rPr>
        <w:t>|</w:t>
      </w:r>
      <w:r w:rsidRPr="00D078E3">
        <w:rPr>
          <w:rFonts w:ascii="Consolas" w:eastAsia="Times New Roman" w:hAnsi="Consolas" w:cs="Times New Roman"/>
          <w:color w:val="343741"/>
          <w:sz w:val="18"/>
          <w:szCs w:val="18"/>
          <w:lang w:eastAsia="de-DE"/>
        </w:rPr>
        <w:t> </w:t>
      </w:r>
      <w:r w:rsidRPr="00D078E3">
        <w:rPr>
          <w:rFonts w:ascii="Consolas" w:eastAsia="Times New Roman" w:hAnsi="Consolas" w:cs="Times New Roman"/>
          <w:color w:val="0077CC"/>
          <w:sz w:val="18"/>
          <w:szCs w:val="18"/>
          <w:lang w:eastAsia="de-DE"/>
        </w:rPr>
        <w:t>render</w:t>
      </w:r>
    </w:p>
    <w:p w14:paraId="0B7AF3C3" w14:textId="0210D322"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5A806F28" w14:textId="316A324A" w:rsidR="00D078E3" w:rsidRDefault="00D078E3" w:rsidP="000276E5">
      <w:pPr>
        <w:pStyle w:val="NormalWeb"/>
        <w:shd w:val="clear" w:color="auto" w:fill="FFFFFF"/>
        <w:spacing w:before="0" w:beforeAutospacing="0" w:after="276" w:afterAutospacing="0"/>
        <w:rPr>
          <w:rFonts w:ascii="Inter" w:hAnsi="Inter"/>
          <w:color w:val="212529"/>
          <w:lang w:val="en-US"/>
        </w:rPr>
      </w:pPr>
      <w:r w:rsidRPr="00D078E3">
        <w:rPr>
          <w:rFonts w:ascii="Inter" w:hAnsi="Inter"/>
          <w:color w:val="212529"/>
          <w:lang w:val="en-US"/>
        </w:rPr>
        <w:drawing>
          <wp:inline distT="0" distB="0" distL="0" distR="0" wp14:anchorId="52180DC2" wp14:editId="69B103E5">
            <wp:extent cx="5760720" cy="2821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21305"/>
                    </a:xfrm>
                    <a:prstGeom prst="rect">
                      <a:avLst/>
                    </a:prstGeom>
                  </pic:spPr>
                </pic:pic>
              </a:graphicData>
            </a:graphic>
          </wp:inline>
        </w:drawing>
      </w:r>
    </w:p>
    <w:p w14:paraId="746438CA" w14:textId="77777777"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1D3AB78B" w14:textId="7389002D" w:rsidR="00D078E3" w:rsidRDefault="00D078E3" w:rsidP="000276E5">
      <w:pPr>
        <w:pStyle w:val="NormalWeb"/>
        <w:shd w:val="clear" w:color="auto" w:fill="FFFFFF"/>
        <w:spacing w:before="0" w:beforeAutospacing="0" w:after="276" w:afterAutospacing="0"/>
        <w:rPr>
          <w:rFonts w:ascii="Inter" w:hAnsi="Inter"/>
          <w:color w:val="212529"/>
          <w:lang w:val="en-US"/>
        </w:rPr>
      </w:pPr>
    </w:p>
    <w:p w14:paraId="69D8A96B" w14:textId="6622C7BE" w:rsidR="00112049" w:rsidRPr="00CF62B8" w:rsidRDefault="00112049" w:rsidP="000276E5">
      <w:pPr>
        <w:pStyle w:val="NormalWeb"/>
        <w:shd w:val="clear" w:color="auto" w:fill="FFFFFF"/>
        <w:spacing w:before="0" w:beforeAutospacing="0" w:after="276" w:afterAutospacing="0"/>
        <w:rPr>
          <w:rFonts w:ascii="Inter" w:hAnsi="Inter"/>
          <w:color w:val="212529"/>
          <w:lang w:val="en-US"/>
        </w:rPr>
      </w:pPr>
      <w:r>
        <w:rPr>
          <w:rFonts w:ascii="Inter" w:hAnsi="Inter"/>
          <w:color w:val="212529"/>
          <w:lang w:val="en-US"/>
        </w:rPr>
        <w:lastRenderedPageBreak/>
        <w:t>Further functions can be implemented:</w:t>
      </w:r>
    </w:p>
    <w:p w14:paraId="2121A763" w14:textId="77777777" w:rsidR="00112049" w:rsidRDefault="00112049" w:rsidP="00112049">
      <w:pPr>
        <w:shd w:val="clear" w:color="auto" w:fill="FBFCFD"/>
        <w:spacing w:after="0" w:line="315" w:lineRule="atLeast"/>
        <w:rPr>
          <w:rFonts w:ascii="Consolas" w:eastAsia="Times New Roman" w:hAnsi="Consolas" w:cs="Times New Roman"/>
          <w:color w:val="0077CC"/>
          <w:sz w:val="18"/>
          <w:szCs w:val="18"/>
          <w:lang w:val="en-US" w:eastAsia="de-DE"/>
        </w:rPr>
      </w:pPr>
    </w:p>
    <w:p w14:paraId="0008FAC5" w14:textId="77777777" w:rsidR="00112049" w:rsidRDefault="00112049" w:rsidP="00112049">
      <w:pPr>
        <w:shd w:val="clear" w:color="auto" w:fill="FBFCFD"/>
        <w:spacing w:after="0" w:line="315" w:lineRule="atLeast"/>
        <w:rPr>
          <w:rFonts w:ascii="Consolas" w:eastAsia="Times New Roman" w:hAnsi="Consolas" w:cs="Times New Roman"/>
          <w:color w:val="0077CC"/>
          <w:sz w:val="18"/>
          <w:szCs w:val="18"/>
          <w:lang w:val="en-US" w:eastAsia="de-DE"/>
        </w:rPr>
      </w:pPr>
    </w:p>
    <w:p w14:paraId="638B6391" w14:textId="231F3A36"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0077CC"/>
          <w:sz w:val="18"/>
          <w:szCs w:val="18"/>
          <w:lang w:val="en-US" w:eastAsia="de-DE"/>
        </w:rPr>
        <w:t>filters</w:t>
      </w:r>
    </w:p>
    <w:p w14:paraId="7577A1EB"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69707D"/>
          <w:sz w:val="18"/>
          <w:szCs w:val="18"/>
          <w:lang w:val="en-US" w:eastAsia="de-DE"/>
        </w:rPr>
        <w:t>|</w:t>
      </w:r>
      <w:r w:rsidRPr="00112049">
        <w:rPr>
          <w:rFonts w:ascii="Consolas" w:eastAsia="Times New Roman" w:hAnsi="Consolas" w:cs="Times New Roman"/>
          <w:color w:val="343741"/>
          <w:sz w:val="18"/>
          <w:szCs w:val="18"/>
          <w:lang w:val="en-US" w:eastAsia="de-DE"/>
        </w:rPr>
        <w:t> </w:t>
      </w:r>
      <w:r w:rsidRPr="00112049">
        <w:rPr>
          <w:rFonts w:ascii="Consolas" w:eastAsia="Times New Roman" w:hAnsi="Consolas" w:cs="Times New Roman"/>
          <w:color w:val="0077CC"/>
          <w:sz w:val="18"/>
          <w:szCs w:val="18"/>
          <w:lang w:val="en-US" w:eastAsia="de-DE"/>
        </w:rPr>
        <w:t>essql</w:t>
      </w:r>
      <w:r w:rsidRPr="00112049">
        <w:rPr>
          <w:rFonts w:ascii="Consolas" w:eastAsia="Times New Roman" w:hAnsi="Consolas" w:cs="Times New Roman"/>
          <w:color w:val="343741"/>
          <w:sz w:val="18"/>
          <w:szCs w:val="18"/>
          <w:lang w:val="en-US" w:eastAsia="de-DE"/>
        </w:rPr>
        <w:t> </w:t>
      </w:r>
    </w:p>
    <w:p w14:paraId="098BA8F7"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343741"/>
          <w:sz w:val="18"/>
          <w:szCs w:val="18"/>
          <w:lang w:val="en-US" w:eastAsia="de-DE"/>
        </w:rPr>
        <w:t>  query=</w:t>
      </w:r>
      <w:r w:rsidRPr="00112049">
        <w:rPr>
          <w:rFonts w:ascii="Consolas" w:eastAsia="Times New Roman" w:hAnsi="Consolas" w:cs="Times New Roman"/>
          <w:color w:val="BD271E"/>
          <w:sz w:val="18"/>
          <w:szCs w:val="18"/>
          <w:lang w:val="en-US" w:eastAsia="de-DE"/>
        </w:rPr>
        <w:t>"SELECT header.resource.id AS x, latency AS y</w:t>
      </w:r>
    </w:p>
    <w:p w14:paraId="4DDDB11F"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BD271E"/>
          <w:sz w:val="18"/>
          <w:szCs w:val="18"/>
          <w:lang w:val="en-US" w:eastAsia="de-DE"/>
        </w:rPr>
        <w:t>FROM \"ltds-*-v002\"</w:t>
      </w:r>
    </w:p>
    <w:p w14:paraId="4CE0BE3D"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BD271E"/>
          <w:sz w:val="18"/>
          <w:szCs w:val="18"/>
          <w:lang w:val="en-US" w:eastAsia="de-DE"/>
        </w:rPr>
        <w:t>WHERE header.resource.id= '#3FM=B04++0+VU2+KS+0000-00000-BT511' </w:t>
      </w:r>
    </w:p>
    <w:p w14:paraId="64EF0B0A"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BD271E"/>
          <w:sz w:val="18"/>
          <w:szCs w:val="18"/>
          <w:lang w:val="en-US" w:eastAsia="de-DE"/>
        </w:rPr>
        <w:t>"</w:t>
      </w:r>
    </w:p>
    <w:p w14:paraId="41877984"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val="en-US" w:eastAsia="de-DE"/>
        </w:rPr>
      </w:pPr>
      <w:r w:rsidRPr="00112049">
        <w:rPr>
          <w:rFonts w:ascii="Consolas" w:eastAsia="Times New Roman" w:hAnsi="Consolas" w:cs="Times New Roman"/>
          <w:color w:val="69707D"/>
          <w:sz w:val="18"/>
          <w:szCs w:val="18"/>
          <w:lang w:val="en-US" w:eastAsia="de-DE"/>
        </w:rPr>
        <w:t>|</w:t>
      </w:r>
      <w:r w:rsidRPr="00112049">
        <w:rPr>
          <w:rFonts w:ascii="Consolas" w:eastAsia="Times New Roman" w:hAnsi="Consolas" w:cs="Times New Roman"/>
          <w:color w:val="343741"/>
          <w:sz w:val="18"/>
          <w:szCs w:val="18"/>
          <w:lang w:val="en-US" w:eastAsia="de-DE"/>
        </w:rPr>
        <w:t> </w:t>
      </w:r>
      <w:r w:rsidRPr="00112049">
        <w:rPr>
          <w:rFonts w:ascii="Consolas" w:eastAsia="Times New Roman" w:hAnsi="Consolas" w:cs="Times New Roman"/>
          <w:color w:val="0077CC"/>
          <w:sz w:val="18"/>
          <w:szCs w:val="18"/>
          <w:lang w:val="en-US" w:eastAsia="de-DE"/>
        </w:rPr>
        <w:t>pointseries</w:t>
      </w:r>
      <w:r w:rsidRPr="00112049">
        <w:rPr>
          <w:rFonts w:ascii="Consolas" w:eastAsia="Times New Roman" w:hAnsi="Consolas" w:cs="Times New Roman"/>
          <w:color w:val="343741"/>
          <w:sz w:val="18"/>
          <w:szCs w:val="18"/>
          <w:lang w:val="en-US" w:eastAsia="de-DE"/>
        </w:rPr>
        <w:t> x=</w:t>
      </w:r>
      <w:r w:rsidRPr="00112049">
        <w:rPr>
          <w:rFonts w:ascii="Consolas" w:eastAsia="Times New Roman" w:hAnsi="Consolas" w:cs="Times New Roman"/>
          <w:color w:val="BD271E"/>
          <w:sz w:val="18"/>
          <w:szCs w:val="18"/>
          <w:lang w:val="en-US" w:eastAsia="de-DE"/>
        </w:rPr>
        <w:t>"x"</w:t>
      </w:r>
      <w:r w:rsidRPr="00112049">
        <w:rPr>
          <w:rFonts w:ascii="Consolas" w:eastAsia="Times New Roman" w:hAnsi="Consolas" w:cs="Times New Roman"/>
          <w:color w:val="343741"/>
          <w:sz w:val="18"/>
          <w:szCs w:val="18"/>
          <w:lang w:val="en-US" w:eastAsia="de-DE"/>
        </w:rPr>
        <w:t> y=</w:t>
      </w:r>
      <w:r w:rsidRPr="00112049">
        <w:rPr>
          <w:rFonts w:ascii="Consolas" w:eastAsia="Times New Roman" w:hAnsi="Consolas" w:cs="Times New Roman"/>
          <w:color w:val="BD271E"/>
          <w:sz w:val="18"/>
          <w:szCs w:val="18"/>
          <w:lang w:val="en-US" w:eastAsia="de-DE"/>
        </w:rPr>
        <w:t>"mean(y)"</w:t>
      </w:r>
    </w:p>
    <w:p w14:paraId="054D929A" w14:textId="77777777" w:rsidR="00112049" w:rsidRPr="00112049" w:rsidRDefault="00112049" w:rsidP="00112049">
      <w:pPr>
        <w:shd w:val="clear" w:color="auto" w:fill="FBFCFD"/>
        <w:spacing w:after="0" w:line="315" w:lineRule="atLeast"/>
        <w:rPr>
          <w:rFonts w:ascii="Consolas" w:eastAsia="Times New Roman" w:hAnsi="Consolas" w:cs="Times New Roman"/>
          <w:color w:val="343741"/>
          <w:sz w:val="18"/>
          <w:szCs w:val="18"/>
          <w:lang w:eastAsia="de-DE"/>
        </w:rPr>
      </w:pPr>
      <w:r w:rsidRPr="00112049">
        <w:rPr>
          <w:rFonts w:ascii="Consolas" w:eastAsia="Times New Roman" w:hAnsi="Consolas" w:cs="Times New Roman"/>
          <w:color w:val="69707D"/>
          <w:sz w:val="18"/>
          <w:szCs w:val="18"/>
          <w:lang w:eastAsia="de-DE"/>
        </w:rPr>
        <w:t>|</w:t>
      </w:r>
      <w:r w:rsidRPr="00112049">
        <w:rPr>
          <w:rFonts w:ascii="Consolas" w:eastAsia="Times New Roman" w:hAnsi="Consolas" w:cs="Times New Roman"/>
          <w:color w:val="343741"/>
          <w:sz w:val="18"/>
          <w:szCs w:val="18"/>
          <w:lang w:eastAsia="de-DE"/>
        </w:rPr>
        <w:t> </w:t>
      </w:r>
      <w:r w:rsidRPr="00112049">
        <w:rPr>
          <w:rFonts w:ascii="Consolas" w:eastAsia="Times New Roman" w:hAnsi="Consolas" w:cs="Times New Roman"/>
          <w:color w:val="0077CC"/>
          <w:sz w:val="18"/>
          <w:szCs w:val="18"/>
          <w:lang w:eastAsia="de-DE"/>
        </w:rPr>
        <w:t>render</w:t>
      </w:r>
    </w:p>
    <w:p w14:paraId="4905E0A2" w14:textId="77777777" w:rsidR="00CF62B8" w:rsidRPr="00CF62B8" w:rsidRDefault="00CF62B8" w:rsidP="00CF62B8">
      <w:pPr>
        <w:pStyle w:val="NormalWeb"/>
        <w:shd w:val="clear" w:color="auto" w:fill="FFFFFF"/>
        <w:spacing w:before="0" w:beforeAutospacing="0" w:after="276" w:afterAutospacing="0"/>
        <w:rPr>
          <w:rFonts w:ascii="Inter" w:hAnsi="Inter"/>
          <w:color w:val="212529"/>
          <w:lang w:val="en-US"/>
        </w:rPr>
      </w:pPr>
    </w:p>
    <w:p w14:paraId="0CB55AB4" w14:textId="2AE2FA98" w:rsidR="00502D7D" w:rsidRPr="004E60C4" w:rsidRDefault="00112049">
      <w:pPr>
        <w:rPr>
          <w:lang w:val="en-US"/>
        </w:rPr>
      </w:pPr>
      <w:r w:rsidRPr="00112049">
        <w:rPr>
          <w:lang w:val="en-US"/>
        </w:rPr>
        <w:drawing>
          <wp:inline distT="0" distB="0" distL="0" distR="0" wp14:anchorId="60B45157" wp14:editId="5896BE5C">
            <wp:extent cx="5760720" cy="11004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00455"/>
                    </a:xfrm>
                    <a:prstGeom prst="rect">
                      <a:avLst/>
                    </a:prstGeom>
                  </pic:spPr>
                </pic:pic>
              </a:graphicData>
            </a:graphic>
          </wp:inline>
        </w:drawing>
      </w:r>
    </w:p>
    <w:sectPr w:rsidR="00502D7D" w:rsidRPr="004E60C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t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96B66"/>
    <w:multiLevelType w:val="multilevel"/>
    <w:tmpl w:val="DF8EE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31DDC"/>
    <w:multiLevelType w:val="multilevel"/>
    <w:tmpl w:val="528C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23268BE"/>
    <w:multiLevelType w:val="multilevel"/>
    <w:tmpl w:val="2008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511E5C"/>
    <w:multiLevelType w:val="multilevel"/>
    <w:tmpl w:val="F13E74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7674662"/>
    <w:multiLevelType w:val="multilevel"/>
    <w:tmpl w:val="A9FA8C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6D18D6"/>
    <w:multiLevelType w:val="multilevel"/>
    <w:tmpl w:val="220ED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BBF"/>
    <w:rsid w:val="000276E5"/>
    <w:rsid w:val="00063BEA"/>
    <w:rsid w:val="00112049"/>
    <w:rsid w:val="0022697F"/>
    <w:rsid w:val="003B04DB"/>
    <w:rsid w:val="004B552D"/>
    <w:rsid w:val="004D0EE4"/>
    <w:rsid w:val="004E60C4"/>
    <w:rsid w:val="00502D7D"/>
    <w:rsid w:val="007E3B97"/>
    <w:rsid w:val="007E50D4"/>
    <w:rsid w:val="008F77C8"/>
    <w:rsid w:val="009C5621"/>
    <w:rsid w:val="00A95307"/>
    <w:rsid w:val="00B92915"/>
    <w:rsid w:val="00CF62B8"/>
    <w:rsid w:val="00D078E3"/>
    <w:rsid w:val="00E15F77"/>
    <w:rsid w:val="00E93BBF"/>
    <w:rsid w:val="00FF0D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F9384"/>
  <w15:chartTrackingRefBased/>
  <w15:docId w15:val="{E58887B2-639C-4DB5-9CC1-2A1D8912B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63BEA"/>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93BBF"/>
    <w:rPr>
      <w:b/>
      <w:bCs/>
    </w:rPr>
  </w:style>
  <w:style w:type="paragraph" w:styleId="NormalWeb">
    <w:name w:val="Normal (Web)"/>
    <w:basedOn w:val="Normal"/>
    <w:uiPriority w:val="99"/>
    <w:semiHidden/>
    <w:unhideWhenUsed/>
    <w:rsid w:val="00E93BB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listitem">
    <w:name w:val="listitem"/>
    <w:basedOn w:val="Normal"/>
    <w:rsid w:val="00E93BBF"/>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Heading3Char">
    <w:name w:val="Heading 3 Char"/>
    <w:basedOn w:val="DefaultParagraphFont"/>
    <w:link w:val="Heading3"/>
    <w:uiPriority w:val="9"/>
    <w:rsid w:val="00063BEA"/>
    <w:rPr>
      <w:rFonts w:ascii="Times New Roman" w:eastAsia="Times New Roman" w:hAnsi="Times New Roman" w:cs="Times New Roman"/>
      <w:b/>
      <w:bCs/>
      <w:sz w:val="27"/>
      <w:szCs w:val="27"/>
      <w:lang w:eastAsia="de-DE"/>
    </w:rPr>
  </w:style>
  <w:style w:type="character" w:styleId="Hyperlink">
    <w:name w:val="Hyperlink"/>
    <w:basedOn w:val="DefaultParagraphFont"/>
    <w:uiPriority w:val="99"/>
    <w:semiHidden/>
    <w:unhideWhenUsed/>
    <w:rsid w:val="00063BEA"/>
    <w:rPr>
      <w:color w:val="0000FF"/>
      <w:u w:val="single"/>
    </w:rPr>
  </w:style>
  <w:style w:type="character" w:styleId="Emphasis">
    <w:name w:val="Emphasis"/>
    <w:basedOn w:val="DefaultParagraphFont"/>
    <w:uiPriority w:val="20"/>
    <w:qFormat/>
    <w:rsid w:val="003B04DB"/>
    <w:rPr>
      <w:i/>
      <w:iCs/>
    </w:rPr>
  </w:style>
  <w:style w:type="character" w:styleId="HTMLCode">
    <w:name w:val="HTML Code"/>
    <w:basedOn w:val="DefaultParagraphFont"/>
    <w:uiPriority w:val="99"/>
    <w:semiHidden/>
    <w:unhideWhenUsed/>
    <w:rsid w:val="004E60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240375">
      <w:bodyDiv w:val="1"/>
      <w:marLeft w:val="0"/>
      <w:marRight w:val="0"/>
      <w:marTop w:val="0"/>
      <w:marBottom w:val="0"/>
      <w:divBdr>
        <w:top w:val="none" w:sz="0" w:space="0" w:color="auto"/>
        <w:left w:val="none" w:sz="0" w:space="0" w:color="auto"/>
        <w:bottom w:val="none" w:sz="0" w:space="0" w:color="auto"/>
        <w:right w:val="none" w:sz="0" w:space="0" w:color="auto"/>
      </w:divBdr>
    </w:div>
    <w:div w:id="287929460">
      <w:bodyDiv w:val="1"/>
      <w:marLeft w:val="0"/>
      <w:marRight w:val="0"/>
      <w:marTop w:val="0"/>
      <w:marBottom w:val="0"/>
      <w:divBdr>
        <w:top w:val="none" w:sz="0" w:space="0" w:color="auto"/>
        <w:left w:val="none" w:sz="0" w:space="0" w:color="auto"/>
        <w:bottom w:val="none" w:sz="0" w:space="0" w:color="auto"/>
        <w:right w:val="none" w:sz="0" w:space="0" w:color="auto"/>
      </w:divBdr>
    </w:div>
    <w:div w:id="422654288">
      <w:bodyDiv w:val="1"/>
      <w:marLeft w:val="0"/>
      <w:marRight w:val="0"/>
      <w:marTop w:val="0"/>
      <w:marBottom w:val="0"/>
      <w:divBdr>
        <w:top w:val="none" w:sz="0" w:space="0" w:color="auto"/>
        <w:left w:val="none" w:sz="0" w:space="0" w:color="auto"/>
        <w:bottom w:val="none" w:sz="0" w:space="0" w:color="auto"/>
        <w:right w:val="none" w:sz="0" w:space="0" w:color="auto"/>
      </w:divBdr>
      <w:divsChild>
        <w:div w:id="293801015">
          <w:marLeft w:val="0"/>
          <w:marRight w:val="0"/>
          <w:marTop w:val="0"/>
          <w:marBottom w:val="0"/>
          <w:divBdr>
            <w:top w:val="none" w:sz="0" w:space="0" w:color="auto"/>
            <w:left w:val="none" w:sz="0" w:space="0" w:color="auto"/>
            <w:bottom w:val="none" w:sz="0" w:space="0" w:color="auto"/>
            <w:right w:val="none" w:sz="0" w:space="0" w:color="auto"/>
          </w:divBdr>
          <w:divsChild>
            <w:div w:id="774711412">
              <w:marLeft w:val="0"/>
              <w:marRight w:val="0"/>
              <w:marTop w:val="0"/>
              <w:marBottom w:val="0"/>
              <w:divBdr>
                <w:top w:val="none" w:sz="0" w:space="0" w:color="auto"/>
                <w:left w:val="none" w:sz="0" w:space="0" w:color="auto"/>
                <w:bottom w:val="none" w:sz="0" w:space="0" w:color="auto"/>
                <w:right w:val="none" w:sz="0" w:space="0" w:color="auto"/>
              </w:divBdr>
            </w:div>
            <w:div w:id="248124429">
              <w:marLeft w:val="0"/>
              <w:marRight w:val="0"/>
              <w:marTop w:val="0"/>
              <w:marBottom w:val="0"/>
              <w:divBdr>
                <w:top w:val="none" w:sz="0" w:space="0" w:color="auto"/>
                <w:left w:val="none" w:sz="0" w:space="0" w:color="auto"/>
                <w:bottom w:val="none" w:sz="0" w:space="0" w:color="auto"/>
                <w:right w:val="none" w:sz="0" w:space="0" w:color="auto"/>
              </w:divBdr>
            </w:div>
            <w:div w:id="1217357550">
              <w:marLeft w:val="0"/>
              <w:marRight w:val="0"/>
              <w:marTop w:val="0"/>
              <w:marBottom w:val="0"/>
              <w:divBdr>
                <w:top w:val="none" w:sz="0" w:space="0" w:color="auto"/>
                <w:left w:val="none" w:sz="0" w:space="0" w:color="auto"/>
                <w:bottom w:val="none" w:sz="0" w:space="0" w:color="auto"/>
                <w:right w:val="none" w:sz="0" w:space="0" w:color="auto"/>
              </w:divBdr>
            </w:div>
            <w:div w:id="1278415917">
              <w:marLeft w:val="0"/>
              <w:marRight w:val="0"/>
              <w:marTop w:val="0"/>
              <w:marBottom w:val="0"/>
              <w:divBdr>
                <w:top w:val="none" w:sz="0" w:space="0" w:color="auto"/>
                <w:left w:val="none" w:sz="0" w:space="0" w:color="auto"/>
                <w:bottom w:val="none" w:sz="0" w:space="0" w:color="auto"/>
                <w:right w:val="none" w:sz="0" w:space="0" w:color="auto"/>
              </w:divBdr>
            </w:div>
            <w:div w:id="415857570">
              <w:marLeft w:val="0"/>
              <w:marRight w:val="0"/>
              <w:marTop w:val="0"/>
              <w:marBottom w:val="0"/>
              <w:divBdr>
                <w:top w:val="none" w:sz="0" w:space="0" w:color="auto"/>
                <w:left w:val="none" w:sz="0" w:space="0" w:color="auto"/>
                <w:bottom w:val="none" w:sz="0" w:space="0" w:color="auto"/>
                <w:right w:val="none" w:sz="0" w:space="0" w:color="auto"/>
              </w:divBdr>
            </w:div>
            <w:div w:id="337076003">
              <w:marLeft w:val="0"/>
              <w:marRight w:val="0"/>
              <w:marTop w:val="0"/>
              <w:marBottom w:val="0"/>
              <w:divBdr>
                <w:top w:val="none" w:sz="0" w:space="0" w:color="auto"/>
                <w:left w:val="none" w:sz="0" w:space="0" w:color="auto"/>
                <w:bottom w:val="none" w:sz="0" w:space="0" w:color="auto"/>
                <w:right w:val="none" w:sz="0" w:space="0" w:color="auto"/>
              </w:divBdr>
            </w:div>
            <w:div w:id="1449004291">
              <w:marLeft w:val="0"/>
              <w:marRight w:val="0"/>
              <w:marTop w:val="0"/>
              <w:marBottom w:val="0"/>
              <w:divBdr>
                <w:top w:val="none" w:sz="0" w:space="0" w:color="auto"/>
                <w:left w:val="none" w:sz="0" w:space="0" w:color="auto"/>
                <w:bottom w:val="none" w:sz="0" w:space="0" w:color="auto"/>
                <w:right w:val="none" w:sz="0" w:space="0" w:color="auto"/>
              </w:divBdr>
            </w:div>
            <w:div w:id="10821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0768">
      <w:bodyDiv w:val="1"/>
      <w:marLeft w:val="0"/>
      <w:marRight w:val="0"/>
      <w:marTop w:val="0"/>
      <w:marBottom w:val="0"/>
      <w:divBdr>
        <w:top w:val="none" w:sz="0" w:space="0" w:color="auto"/>
        <w:left w:val="none" w:sz="0" w:space="0" w:color="auto"/>
        <w:bottom w:val="none" w:sz="0" w:space="0" w:color="auto"/>
        <w:right w:val="none" w:sz="0" w:space="0" w:color="auto"/>
      </w:divBdr>
      <w:divsChild>
        <w:div w:id="1982883254">
          <w:marLeft w:val="0"/>
          <w:marRight w:val="0"/>
          <w:marTop w:val="0"/>
          <w:marBottom w:val="0"/>
          <w:divBdr>
            <w:top w:val="none" w:sz="0" w:space="0" w:color="auto"/>
            <w:left w:val="none" w:sz="0" w:space="0" w:color="auto"/>
            <w:bottom w:val="none" w:sz="0" w:space="0" w:color="auto"/>
            <w:right w:val="none" w:sz="0" w:space="0" w:color="auto"/>
          </w:divBdr>
        </w:div>
      </w:divsChild>
    </w:div>
    <w:div w:id="480855179">
      <w:bodyDiv w:val="1"/>
      <w:marLeft w:val="0"/>
      <w:marRight w:val="0"/>
      <w:marTop w:val="0"/>
      <w:marBottom w:val="0"/>
      <w:divBdr>
        <w:top w:val="none" w:sz="0" w:space="0" w:color="auto"/>
        <w:left w:val="none" w:sz="0" w:space="0" w:color="auto"/>
        <w:bottom w:val="none" w:sz="0" w:space="0" w:color="auto"/>
        <w:right w:val="none" w:sz="0" w:space="0" w:color="auto"/>
      </w:divBdr>
    </w:div>
    <w:div w:id="494150995">
      <w:bodyDiv w:val="1"/>
      <w:marLeft w:val="0"/>
      <w:marRight w:val="0"/>
      <w:marTop w:val="0"/>
      <w:marBottom w:val="0"/>
      <w:divBdr>
        <w:top w:val="none" w:sz="0" w:space="0" w:color="auto"/>
        <w:left w:val="none" w:sz="0" w:space="0" w:color="auto"/>
        <w:bottom w:val="none" w:sz="0" w:space="0" w:color="auto"/>
        <w:right w:val="none" w:sz="0" w:space="0" w:color="auto"/>
      </w:divBdr>
    </w:div>
    <w:div w:id="564099891">
      <w:bodyDiv w:val="1"/>
      <w:marLeft w:val="0"/>
      <w:marRight w:val="0"/>
      <w:marTop w:val="0"/>
      <w:marBottom w:val="0"/>
      <w:divBdr>
        <w:top w:val="none" w:sz="0" w:space="0" w:color="auto"/>
        <w:left w:val="none" w:sz="0" w:space="0" w:color="auto"/>
        <w:bottom w:val="none" w:sz="0" w:space="0" w:color="auto"/>
        <w:right w:val="none" w:sz="0" w:space="0" w:color="auto"/>
      </w:divBdr>
    </w:div>
    <w:div w:id="590510018">
      <w:bodyDiv w:val="1"/>
      <w:marLeft w:val="0"/>
      <w:marRight w:val="0"/>
      <w:marTop w:val="0"/>
      <w:marBottom w:val="0"/>
      <w:divBdr>
        <w:top w:val="none" w:sz="0" w:space="0" w:color="auto"/>
        <w:left w:val="none" w:sz="0" w:space="0" w:color="auto"/>
        <w:bottom w:val="none" w:sz="0" w:space="0" w:color="auto"/>
        <w:right w:val="none" w:sz="0" w:space="0" w:color="auto"/>
      </w:divBdr>
    </w:div>
    <w:div w:id="666397611">
      <w:bodyDiv w:val="1"/>
      <w:marLeft w:val="0"/>
      <w:marRight w:val="0"/>
      <w:marTop w:val="0"/>
      <w:marBottom w:val="0"/>
      <w:divBdr>
        <w:top w:val="none" w:sz="0" w:space="0" w:color="auto"/>
        <w:left w:val="none" w:sz="0" w:space="0" w:color="auto"/>
        <w:bottom w:val="none" w:sz="0" w:space="0" w:color="auto"/>
        <w:right w:val="none" w:sz="0" w:space="0" w:color="auto"/>
      </w:divBdr>
    </w:div>
    <w:div w:id="730731700">
      <w:bodyDiv w:val="1"/>
      <w:marLeft w:val="0"/>
      <w:marRight w:val="0"/>
      <w:marTop w:val="0"/>
      <w:marBottom w:val="0"/>
      <w:divBdr>
        <w:top w:val="none" w:sz="0" w:space="0" w:color="auto"/>
        <w:left w:val="none" w:sz="0" w:space="0" w:color="auto"/>
        <w:bottom w:val="none" w:sz="0" w:space="0" w:color="auto"/>
        <w:right w:val="none" w:sz="0" w:space="0" w:color="auto"/>
      </w:divBdr>
    </w:div>
    <w:div w:id="771821169">
      <w:bodyDiv w:val="1"/>
      <w:marLeft w:val="0"/>
      <w:marRight w:val="0"/>
      <w:marTop w:val="0"/>
      <w:marBottom w:val="0"/>
      <w:divBdr>
        <w:top w:val="none" w:sz="0" w:space="0" w:color="auto"/>
        <w:left w:val="none" w:sz="0" w:space="0" w:color="auto"/>
        <w:bottom w:val="none" w:sz="0" w:space="0" w:color="auto"/>
        <w:right w:val="none" w:sz="0" w:space="0" w:color="auto"/>
      </w:divBdr>
      <w:divsChild>
        <w:div w:id="499271900">
          <w:marLeft w:val="0"/>
          <w:marRight w:val="0"/>
          <w:marTop w:val="0"/>
          <w:marBottom w:val="0"/>
          <w:divBdr>
            <w:top w:val="none" w:sz="0" w:space="0" w:color="auto"/>
            <w:left w:val="none" w:sz="0" w:space="0" w:color="auto"/>
            <w:bottom w:val="none" w:sz="0" w:space="0" w:color="auto"/>
            <w:right w:val="none" w:sz="0" w:space="0" w:color="auto"/>
          </w:divBdr>
          <w:divsChild>
            <w:div w:id="11292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6963">
      <w:bodyDiv w:val="1"/>
      <w:marLeft w:val="0"/>
      <w:marRight w:val="0"/>
      <w:marTop w:val="0"/>
      <w:marBottom w:val="0"/>
      <w:divBdr>
        <w:top w:val="none" w:sz="0" w:space="0" w:color="auto"/>
        <w:left w:val="none" w:sz="0" w:space="0" w:color="auto"/>
        <w:bottom w:val="none" w:sz="0" w:space="0" w:color="auto"/>
        <w:right w:val="none" w:sz="0" w:space="0" w:color="auto"/>
      </w:divBdr>
      <w:divsChild>
        <w:div w:id="1840464522">
          <w:marLeft w:val="0"/>
          <w:marRight w:val="0"/>
          <w:marTop w:val="0"/>
          <w:marBottom w:val="0"/>
          <w:divBdr>
            <w:top w:val="none" w:sz="0" w:space="0" w:color="auto"/>
            <w:left w:val="none" w:sz="0" w:space="0" w:color="auto"/>
            <w:bottom w:val="none" w:sz="0" w:space="0" w:color="auto"/>
            <w:right w:val="none" w:sz="0" w:space="0" w:color="auto"/>
          </w:divBdr>
        </w:div>
      </w:divsChild>
    </w:div>
    <w:div w:id="1022778548">
      <w:bodyDiv w:val="1"/>
      <w:marLeft w:val="0"/>
      <w:marRight w:val="0"/>
      <w:marTop w:val="0"/>
      <w:marBottom w:val="0"/>
      <w:divBdr>
        <w:top w:val="none" w:sz="0" w:space="0" w:color="auto"/>
        <w:left w:val="none" w:sz="0" w:space="0" w:color="auto"/>
        <w:bottom w:val="none" w:sz="0" w:space="0" w:color="auto"/>
        <w:right w:val="none" w:sz="0" w:space="0" w:color="auto"/>
      </w:divBdr>
    </w:div>
    <w:div w:id="1149787861">
      <w:bodyDiv w:val="1"/>
      <w:marLeft w:val="0"/>
      <w:marRight w:val="0"/>
      <w:marTop w:val="0"/>
      <w:marBottom w:val="0"/>
      <w:divBdr>
        <w:top w:val="none" w:sz="0" w:space="0" w:color="auto"/>
        <w:left w:val="none" w:sz="0" w:space="0" w:color="auto"/>
        <w:bottom w:val="none" w:sz="0" w:space="0" w:color="auto"/>
        <w:right w:val="none" w:sz="0" w:space="0" w:color="auto"/>
      </w:divBdr>
      <w:divsChild>
        <w:div w:id="1024601590">
          <w:marLeft w:val="0"/>
          <w:marRight w:val="0"/>
          <w:marTop w:val="0"/>
          <w:marBottom w:val="0"/>
          <w:divBdr>
            <w:top w:val="none" w:sz="0" w:space="0" w:color="auto"/>
            <w:left w:val="none" w:sz="0" w:space="0" w:color="auto"/>
            <w:bottom w:val="none" w:sz="0" w:space="0" w:color="auto"/>
            <w:right w:val="none" w:sz="0" w:space="0" w:color="auto"/>
          </w:divBdr>
          <w:divsChild>
            <w:div w:id="255292380">
              <w:marLeft w:val="0"/>
              <w:marRight w:val="0"/>
              <w:marTop w:val="0"/>
              <w:marBottom w:val="0"/>
              <w:divBdr>
                <w:top w:val="none" w:sz="0" w:space="0" w:color="auto"/>
                <w:left w:val="none" w:sz="0" w:space="0" w:color="auto"/>
                <w:bottom w:val="none" w:sz="0" w:space="0" w:color="auto"/>
                <w:right w:val="none" w:sz="0" w:space="0" w:color="auto"/>
              </w:divBdr>
            </w:div>
            <w:div w:id="1929197175">
              <w:marLeft w:val="0"/>
              <w:marRight w:val="0"/>
              <w:marTop w:val="0"/>
              <w:marBottom w:val="0"/>
              <w:divBdr>
                <w:top w:val="none" w:sz="0" w:space="0" w:color="auto"/>
                <w:left w:val="none" w:sz="0" w:space="0" w:color="auto"/>
                <w:bottom w:val="none" w:sz="0" w:space="0" w:color="auto"/>
                <w:right w:val="none" w:sz="0" w:space="0" w:color="auto"/>
              </w:divBdr>
            </w:div>
            <w:div w:id="157310796">
              <w:marLeft w:val="0"/>
              <w:marRight w:val="0"/>
              <w:marTop w:val="0"/>
              <w:marBottom w:val="0"/>
              <w:divBdr>
                <w:top w:val="none" w:sz="0" w:space="0" w:color="auto"/>
                <w:left w:val="none" w:sz="0" w:space="0" w:color="auto"/>
                <w:bottom w:val="none" w:sz="0" w:space="0" w:color="auto"/>
                <w:right w:val="none" w:sz="0" w:space="0" w:color="auto"/>
              </w:divBdr>
            </w:div>
            <w:div w:id="2134472330">
              <w:marLeft w:val="0"/>
              <w:marRight w:val="0"/>
              <w:marTop w:val="0"/>
              <w:marBottom w:val="0"/>
              <w:divBdr>
                <w:top w:val="none" w:sz="0" w:space="0" w:color="auto"/>
                <w:left w:val="none" w:sz="0" w:space="0" w:color="auto"/>
                <w:bottom w:val="none" w:sz="0" w:space="0" w:color="auto"/>
                <w:right w:val="none" w:sz="0" w:space="0" w:color="auto"/>
              </w:divBdr>
            </w:div>
            <w:div w:id="705105372">
              <w:marLeft w:val="0"/>
              <w:marRight w:val="0"/>
              <w:marTop w:val="0"/>
              <w:marBottom w:val="0"/>
              <w:divBdr>
                <w:top w:val="none" w:sz="0" w:space="0" w:color="auto"/>
                <w:left w:val="none" w:sz="0" w:space="0" w:color="auto"/>
                <w:bottom w:val="none" w:sz="0" w:space="0" w:color="auto"/>
                <w:right w:val="none" w:sz="0" w:space="0" w:color="auto"/>
              </w:divBdr>
            </w:div>
            <w:div w:id="92511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0892">
      <w:bodyDiv w:val="1"/>
      <w:marLeft w:val="0"/>
      <w:marRight w:val="0"/>
      <w:marTop w:val="0"/>
      <w:marBottom w:val="0"/>
      <w:divBdr>
        <w:top w:val="none" w:sz="0" w:space="0" w:color="auto"/>
        <w:left w:val="none" w:sz="0" w:space="0" w:color="auto"/>
        <w:bottom w:val="none" w:sz="0" w:space="0" w:color="auto"/>
        <w:right w:val="none" w:sz="0" w:space="0" w:color="auto"/>
      </w:divBdr>
      <w:divsChild>
        <w:div w:id="2000107809">
          <w:marLeft w:val="0"/>
          <w:marRight w:val="0"/>
          <w:marTop w:val="0"/>
          <w:marBottom w:val="0"/>
          <w:divBdr>
            <w:top w:val="none" w:sz="0" w:space="0" w:color="auto"/>
            <w:left w:val="none" w:sz="0" w:space="0" w:color="auto"/>
            <w:bottom w:val="none" w:sz="0" w:space="0" w:color="auto"/>
            <w:right w:val="none" w:sz="0" w:space="0" w:color="auto"/>
          </w:divBdr>
          <w:divsChild>
            <w:div w:id="554780100">
              <w:marLeft w:val="0"/>
              <w:marRight w:val="0"/>
              <w:marTop w:val="0"/>
              <w:marBottom w:val="0"/>
              <w:divBdr>
                <w:top w:val="none" w:sz="0" w:space="0" w:color="auto"/>
                <w:left w:val="none" w:sz="0" w:space="0" w:color="auto"/>
                <w:bottom w:val="none" w:sz="0" w:space="0" w:color="auto"/>
                <w:right w:val="none" w:sz="0" w:space="0" w:color="auto"/>
              </w:divBdr>
            </w:div>
            <w:div w:id="104007736">
              <w:marLeft w:val="0"/>
              <w:marRight w:val="0"/>
              <w:marTop w:val="0"/>
              <w:marBottom w:val="0"/>
              <w:divBdr>
                <w:top w:val="none" w:sz="0" w:space="0" w:color="auto"/>
                <w:left w:val="none" w:sz="0" w:space="0" w:color="auto"/>
                <w:bottom w:val="none" w:sz="0" w:space="0" w:color="auto"/>
                <w:right w:val="none" w:sz="0" w:space="0" w:color="auto"/>
              </w:divBdr>
            </w:div>
            <w:div w:id="1559121928">
              <w:marLeft w:val="0"/>
              <w:marRight w:val="0"/>
              <w:marTop w:val="0"/>
              <w:marBottom w:val="0"/>
              <w:divBdr>
                <w:top w:val="none" w:sz="0" w:space="0" w:color="auto"/>
                <w:left w:val="none" w:sz="0" w:space="0" w:color="auto"/>
                <w:bottom w:val="none" w:sz="0" w:space="0" w:color="auto"/>
                <w:right w:val="none" w:sz="0" w:space="0" w:color="auto"/>
              </w:divBdr>
            </w:div>
            <w:div w:id="1451557057">
              <w:marLeft w:val="0"/>
              <w:marRight w:val="0"/>
              <w:marTop w:val="0"/>
              <w:marBottom w:val="0"/>
              <w:divBdr>
                <w:top w:val="none" w:sz="0" w:space="0" w:color="auto"/>
                <w:left w:val="none" w:sz="0" w:space="0" w:color="auto"/>
                <w:bottom w:val="none" w:sz="0" w:space="0" w:color="auto"/>
                <w:right w:val="none" w:sz="0" w:space="0" w:color="auto"/>
              </w:divBdr>
            </w:div>
            <w:div w:id="2075270730">
              <w:marLeft w:val="0"/>
              <w:marRight w:val="0"/>
              <w:marTop w:val="0"/>
              <w:marBottom w:val="0"/>
              <w:divBdr>
                <w:top w:val="none" w:sz="0" w:space="0" w:color="auto"/>
                <w:left w:val="none" w:sz="0" w:space="0" w:color="auto"/>
                <w:bottom w:val="none" w:sz="0" w:space="0" w:color="auto"/>
                <w:right w:val="none" w:sz="0" w:space="0" w:color="auto"/>
              </w:divBdr>
            </w:div>
            <w:div w:id="66658097">
              <w:marLeft w:val="0"/>
              <w:marRight w:val="0"/>
              <w:marTop w:val="0"/>
              <w:marBottom w:val="0"/>
              <w:divBdr>
                <w:top w:val="none" w:sz="0" w:space="0" w:color="auto"/>
                <w:left w:val="none" w:sz="0" w:space="0" w:color="auto"/>
                <w:bottom w:val="none" w:sz="0" w:space="0" w:color="auto"/>
                <w:right w:val="none" w:sz="0" w:space="0" w:color="auto"/>
              </w:divBdr>
            </w:div>
            <w:div w:id="683701756">
              <w:marLeft w:val="0"/>
              <w:marRight w:val="0"/>
              <w:marTop w:val="0"/>
              <w:marBottom w:val="0"/>
              <w:divBdr>
                <w:top w:val="none" w:sz="0" w:space="0" w:color="auto"/>
                <w:left w:val="none" w:sz="0" w:space="0" w:color="auto"/>
                <w:bottom w:val="none" w:sz="0" w:space="0" w:color="auto"/>
                <w:right w:val="none" w:sz="0" w:space="0" w:color="auto"/>
              </w:divBdr>
            </w:div>
            <w:div w:id="17698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13411">
      <w:bodyDiv w:val="1"/>
      <w:marLeft w:val="0"/>
      <w:marRight w:val="0"/>
      <w:marTop w:val="0"/>
      <w:marBottom w:val="0"/>
      <w:divBdr>
        <w:top w:val="none" w:sz="0" w:space="0" w:color="auto"/>
        <w:left w:val="none" w:sz="0" w:space="0" w:color="auto"/>
        <w:bottom w:val="none" w:sz="0" w:space="0" w:color="auto"/>
        <w:right w:val="none" w:sz="0" w:space="0" w:color="auto"/>
      </w:divBdr>
    </w:div>
    <w:div w:id="1253390096">
      <w:bodyDiv w:val="1"/>
      <w:marLeft w:val="0"/>
      <w:marRight w:val="0"/>
      <w:marTop w:val="0"/>
      <w:marBottom w:val="0"/>
      <w:divBdr>
        <w:top w:val="none" w:sz="0" w:space="0" w:color="auto"/>
        <w:left w:val="none" w:sz="0" w:space="0" w:color="auto"/>
        <w:bottom w:val="none" w:sz="0" w:space="0" w:color="auto"/>
        <w:right w:val="none" w:sz="0" w:space="0" w:color="auto"/>
      </w:divBdr>
    </w:div>
    <w:div w:id="1371685042">
      <w:bodyDiv w:val="1"/>
      <w:marLeft w:val="0"/>
      <w:marRight w:val="0"/>
      <w:marTop w:val="0"/>
      <w:marBottom w:val="0"/>
      <w:divBdr>
        <w:top w:val="none" w:sz="0" w:space="0" w:color="auto"/>
        <w:left w:val="none" w:sz="0" w:space="0" w:color="auto"/>
        <w:bottom w:val="none" w:sz="0" w:space="0" w:color="auto"/>
        <w:right w:val="none" w:sz="0" w:space="0" w:color="auto"/>
      </w:divBdr>
    </w:div>
    <w:div w:id="1623031501">
      <w:bodyDiv w:val="1"/>
      <w:marLeft w:val="0"/>
      <w:marRight w:val="0"/>
      <w:marTop w:val="0"/>
      <w:marBottom w:val="0"/>
      <w:divBdr>
        <w:top w:val="none" w:sz="0" w:space="0" w:color="auto"/>
        <w:left w:val="none" w:sz="0" w:space="0" w:color="auto"/>
        <w:bottom w:val="none" w:sz="0" w:space="0" w:color="auto"/>
        <w:right w:val="none" w:sz="0" w:space="0" w:color="auto"/>
      </w:divBdr>
      <w:divsChild>
        <w:div w:id="306713027">
          <w:marLeft w:val="0"/>
          <w:marRight w:val="0"/>
          <w:marTop w:val="0"/>
          <w:marBottom w:val="0"/>
          <w:divBdr>
            <w:top w:val="none" w:sz="0" w:space="0" w:color="auto"/>
            <w:left w:val="none" w:sz="0" w:space="0" w:color="auto"/>
            <w:bottom w:val="none" w:sz="0" w:space="0" w:color="auto"/>
            <w:right w:val="none" w:sz="0" w:space="0" w:color="auto"/>
          </w:divBdr>
          <w:divsChild>
            <w:div w:id="374626590">
              <w:marLeft w:val="0"/>
              <w:marRight w:val="0"/>
              <w:marTop w:val="0"/>
              <w:marBottom w:val="0"/>
              <w:divBdr>
                <w:top w:val="none" w:sz="0" w:space="0" w:color="auto"/>
                <w:left w:val="none" w:sz="0" w:space="0" w:color="auto"/>
                <w:bottom w:val="none" w:sz="0" w:space="0" w:color="auto"/>
                <w:right w:val="none" w:sz="0" w:space="0" w:color="auto"/>
              </w:divBdr>
            </w:div>
            <w:div w:id="1967735519">
              <w:marLeft w:val="0"/>
              <w:marRight w:val="0"/>
              <w:marTop w:val="0"/>
              <w:marBottom w:val="0"/>
              <w:divBdr>
                <w:top w:val="none" w:sz="0" w:space="0" w:color="auto"/>
                <w:left w:val="none" w:sz="0" w:space="0" w:color="auto"/>
                <w:bottom w:val="none" w:sz="0" w:space="0" w:color="auto"/>
                <w:right w:val="none" w:sz="0" w:space="0" w:color="auto"/>
              </w:divBdr>
            </w:div>
            <w:div w:id="1975017348">
              <w:marLeft w:val="0"/>
              <w:marRight w:val="0"/>
              <w:marTop w:val="0"/>
              <w:marBottom w:val="0"/>
              <w:divBdr>
                <w:top w:val="none" w:sz="0" w:space="0" w:color="auto"/>
                <w:left w:val="none" w:sz="0" w:space="0" w:color="auto"/>
                <w:bottom w:val="none" w:sz="0" w:space="0" w:color="auto"/>
                <w:right w:val="none" w:sz="0" w:space="0" w:color="auto"/>
              </w:divBdr>
            </w:div>
            <w:div w:id="2104450755">
              <w:marLeft w:val="0"/>
              <w:marRight w:val="0"/>
              <w:marTop w:val="0"/>
              <w:marBottom w:val="0"/>
              <w:divBdr>
                <w:top w:val="none" w:sz="0" w:space="0" w:color="auto"/>
                <w:left w:val="none" w:sz="0" w:space="0" w:color="auto"/>
                <w:bottom w:val="none" w:sz="0" w:space="0" w:color="auto"/>
                <w:right w:val="none" w:sz="0" w:space="0" w:color="auto"/>
              </w:divBdr>
            </w:div>
            <w:div w:id="2080983343">
              <w:marLeft w:val="0"/>
              <w:marRight w:val="0"/>
              <w:marTop w:val="0"/>
              <w:marBottom w:val="0"/>
              <w:divBdr>
                <w:top w:val="none" w:sz="0" w:space="0" w:color="auto"/>
                <w:left w:val="none" w:sz="0" w:space="0" w:color="auto"/>
                <w:bottom w:val="none" w:sz="0" w:space="0" w:color="auto"/>
                <w:right w:val="none" w:sz="0" w:space="0" w:color="auto"/>
              </w:divBdr>
            </w:div>
            <w:div w:id="571159610">
              <w:marLeft w:val="0"/>
              <w:marRight w:val="0"/>
              <w:marTop w:val="0"/>
              <w:marBottom w:val="0"/>
              <w:divBdr>
                <w:top w:val="none" w:sz="0" w:space="0" w:color="auto"/>
                <w:left w:val="none" w:sz="0" w:space="0" w:color="auto"/>
                <w:bottom w:val="none" w:sz="0" w:space="0" w:color="auto"/>
                <w:right w:val="none" w:sz="0" w:space="0" w:color="auto"/>
              </w:divBdr>
            </w:div>
            <w:div w:id="755251238">
              <w:marLeft w:val="0"/>
              <w:marRight w:val="0"/>
              <w:marTop w:val="0"/>
              <w:marBottom w:val="0"/>
              <w:divBdr>
                <w:top w:val="none" w:sz="0" w:space="0" w:color="auto"/>
                <w:left w:val="none" w:sz="0" w:space="0" w:color="auto"/>
                <w:bottom w:val="none" w:sz="0" w:space="0" w:color="auto"/>
                <w:right w:val="none" w:sz="0" w:space="0" w:color="auto"/>
              </w:divBdr>
            </w:div>
            <w:div w:id="6894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312">
      <w:bodyDiv w:val="1"/>
      <w:marLeft w:val="0"/>
      <w:marRight w:val="0"/>
      <w:marTop w:val="0"/>
      <w:marBottom w:val="0"/>
      <w:divBdr>
        <w:top w:val="none" w:sz="0" w:space="0" w:color="auto"/>
        <w:left w:val="none" w:sz="0" w:space="0" w:color="auto"/>
        <w:bottom w:val="none" w:sz="0" w:space="0" w:color="auto"/>
        <w:right w:val="none" w:sz="0" w:space="0" w:color="auto"/>
      </w:divBdr>
    </w:div>
    <w:div w:id="1808742732">
      <w:bodyDiv w:val="1"/>
      <w:marLeft w:val="0"/>
      <w:marRight w:val="0"/>
      <w:marTop w:val="0"/>
      <w:marBottom w:val="0"/>
      <w:divBdr>
        <w:top w:val="none" w:sz="0" w:space="0" w:color="auto"/>
        <w:left w:val="none" w:sz="0" w:space="0" w:color="auto"/>
        <w:bottom w:val="none" w:sz="0" w:space="0" w:color="auto"/>
        <w:right w:val="none" w:sz="0" w:space="0" w:color="auto"/>
      </w:divBdr>
    </w:div>
    <w:div w:id="1837837835">
      <w:bodyDiv w:val="1"/>
      <w:marLeft w:val="0"/>
      <w:marRight w:val="0"/>
      <w:marTop w:val="0"/>
      <w:marBottom w:val="0"/>
      <w:divBdr>
        <w:top w:val="none" w:sz="0" w:space="0" w:color="auto"/>
        <w:left w:val="none" w:sz="0" w:space="0" w:color="auto"/>
        <w:bottom w:val="none" w:sz="0" w:space="0" w:color="auto"/>
        <w:right w:val="none" w:sz="0" w:space="0" w:color="auto"/>
      </w:divBdr>
      <w:divsChild>
        <w:div w:id="8268707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elastic.co/guide/en/kibana/current/lucene-query.html" TargetMode="External"/><Relationship Id="rId26" Type="http://schemas.openxmlformats.org/officeDocument/2006/relationships/hyperlink" Target="https://www.elastic.co/guide/en/kibana/current/canvas-function-reference.html" TargetMode="External"/><Relationship Id="rId39" Type="http://schemas.openxmlformats.org/officeDocument/2006/relationships/hyperlink" Target="https://www.elastic.co/guide/en/kibana/current/canvas-function-reference.html" TargetMode="External"/><Relationship Id="rId21" Type="http://schemas.openxmlformats.org/officeDocument/2006/relationships/hyperlink" Target="https://www.elastic.co/guide/en/kibana/current/canvas-function-reference.html" TargetMode="External"/><Relationship Id="rId34" Type="http://schemas.openxmlformats.org/officeDocument/2006/relationships/hyperlink" Target="https://www.elastic.co/guide/en/kibana/current/canvas-function-reference.html" TargetMode="External"/><Relationship Id="rId42" Type="http://schemas.openxmlformats.org/officeDocument/2006/relationships/hyperlink" Target="https://www.elastic.co/guide/en/kibana/current/canvas-function-reference.html"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hyperlink" Target="https://www.elastic.co/guide/en/kibana/current/canvas-function-reference.html" TargetMode="External"/><Relationship Id="rId63"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elastic.co/guide/en/kibana/current/lucene-query.html" TargetMode="External"/><Relationship Id="rId20" Type="http://schemas.openxmlformats.org/officeDocument/2006/relationships/image" Target="media/image11.png"/><Relationship Id="rId29" Type="http://schemas.openxmlformats.org/officeDocument/2006/relationships/hyperlink" Target="https://www.elastic.co/guide/en/kibana/current/canvas-function-reference.html"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elastic.co/guide/en/kibana/current/canvas-function-reference.html" TargetMode="External"/><Relationship Id="rId32" Type="http://schemas.openxmlformats.org/officeDocument/2006/relationships/hyperlink" Target="https://www.elastic.co/guide/en/kibana/current/canvas-function-reference.html" TargetMode="External"/><Relationship Id="rId37" Type="http://schemas.openxmlformats.org/officeDocument/2006/relationships/hyperlink" Target="https://www.elastic.co/guide/en/kibana/current/canvas-function-reference.html" TargetMode="External"/><Relationship Id="rId40" Type="http://schemas.openxmlformats.org/officeDocument/2006/relationships/hyperlink" Target="https://www.elastic.co/guide/en/kibana/current/canvas-function-reference.html"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hyperlink" Target="https://www.elastic.co/guide/en/elasticsearch/reference/7.16/sql-spec.html" TargetMode="External"/><Relationship Id="rId23" Type="http://schemas.openxmlformats.org/officeDocument/2006/relationships/hyperlink" Target="https://www.elastic.co/guide/en/kibana/current/canvas-function-reference.html" TargetMode="External"/><Relationship Id="rId28" Type="http://schemas.openxmlformats.org/officeDocument/2006/relationships/hyperlink" Target="https://www.elastic.co/guide/en/kibana/current/canvas-function-reference.html" TargetMode="External"/><Relationship Id="rId36" Type="http://schemas.openxmlformats.org/officeDocument/2006/relationships/image" Target="media/image14.png"/><Relationship Id="rId49" Type="http://schemas.openxmlformats.org/officeDocument/2006/relationships/image" Target="media/image20.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hyperlink" Target="https://www.elastic.co/guide/en/kibana/current/maps.html" TargetMode="External"/><Relationship Id="rId31" Type="http://schemas.openxmlformats.org/officeDocument/2006/relationships/hyperlink" Target="https://www.elastic.co/guide/en/kibana/current/canvas-function-reference.html" TargetMode="External"/><Relationship Id="rId44" Type="http://schemas.openxmlformats.org/officeDocument/2006/relationships/hyperlink" Target="https://www.elastic.co/guide/en/kibana/current/canvas-function-reference.html" TargetMode="External"/><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2.png"/><Relationship Id="rId27" Type="http://schemas.openxmlformats.org/officeDocument/2006/relationships/hyperlink" Target="https://www.elastic.co/guide/en/kibana/current/canvas-function-reference.html" TargetMode="External"/><Relationship Id="rId30" Type="http://schemas.openxmlformats.org/officeDocument/2006/relationships/hyperlink" Target="https://www.elastic.co/guide/en/kibana/current/canvas-function-reference.html" TargetMode="External"/><Relationship Id="rId35" Type="http://schemas.openxmlformats.org/officeDocument/2006/relationships/image" Target="media/image13.png"/><Relationship Id="rId43" Type="http://schemas.openxmlformats.org/officeDocument/2006/relationships/hyperlink" Target="https://www.elastic.co/guide/en/kibana/current/canvas-function-reference.html" TargetMode="External"/><Relationship Id="rId48" Type="http://schemas.openxmlformats.org/officeDocument/2006/relationships/image" Target="media/image19.png"/><Relationship Id="rId56" Type="http://schemas.openxmlformats.org/officeDocument/2006/relationships/hyperlink" Target="https://www.elastic.co/guide/en/kibana/current/canvas-function-reference.html" TargetMode="External"/><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elastic.co/guide/en/kibana/current/timelion.html" TargetMode="External"/><Relationship Id="rId25" Type="http://schemas.openxmlformats.org/officeDocument/2006/relationships/hyperlink" Target="https://www.elastic.co/guide/en/kibana/current/canvas-function-reference.html" TargetMode="External"/><Relationship Id="rId33" Type="http://schemas.openxmlformats.org/officeDocument/2006/relationships/hyperlink" Target="https://www.elastic.co/guide/en/kibana/current/canvas-function-reference.html" TargetMode="External"/><Relationship Id="rId38" Type="http://schemas.openxmlformats.org/officeDocument/2006/relationships/hyperlink" Target="https://www.elastic.co/guide/en/kibana/current/canvas-function-reference.html" TargetMode="External"/><Relationship Id="rId46" Type="http://schemas.openxmlformats.org/officeDocument/2006/relationships/image" Target="media/image17.png"/><Relationship Id="rId59" Type="http://schemas.openxmlformats.org/officeDocument/2006/relationships/image" Target="media/image2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2522</Words>
  <Characters>15890</Characters>
  <Application>Microsoft Office Word</Application>
  <DocSecurity>0</DocSecurity>
  <Lines>132</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Stanciulea, Flaviu [ext]</dc:creator>
  <cp:keywords/>
  <dc:description/>
  <cp:lastModifiedBy>Stanciulea, Flaviu [ext]</cp:lastModifiedBy>
  <cp:revision>10</cp:revision>
  <dcterms:created xsi:type="dcterms:W3CDTF">2022-01-24T08:08:00Z</dcterms:created>
  <dcterms:modified xsi:type="dcterms:W3CDTF">2022-01-24T13:25:00Z</dcterms:modified>
</cp:coreProperties>
</file>